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A0" w:rsidRPr="00191D77" w:rsidRDefault="001D1CA0" w:rsidP="001D1CA0">
      <w:pPr>
        <w:spacing w:after="0" w:line="240" w:lineRule="atLeast"/>
        <w:jc w:val="center"/>
        <w:rPr>
          <w:rFonts w:ascii="Times New Roman" w:hAnsi="Times New Roman"/>
          <w:b/>
          <w:sz w:val="28"/>
          <w:szCs w:val="28"/>
        </w:rPr>
      </w:pPr>
      <w:r w:rsidRPr="00DF56F5">
        <w:rPr>
          <w:rFonts w:ascii="Times New Roman" w:hAnsi="Times New Roman"/>
          <w:b/>
          <w:sz w:val="28"/>
          <w:szCs w:val="28"/>
        </w:rPr>
        <w:t>ПРОТОКОЛ №</w:t>
      </w:r>
      <w:r>
        <w:rPr>
          <w:rFonts w:ascii="Times New Roman" w:hAnsi="Times New Roman"/>
          <w:b/>
          <w:sz w:val="28"/>
          <w:szCs w:val="28"/>
        </w:rPr>
        <w:t xml:space="preserve"> 0</w:t>
      </w:r>
      <w:r w:rsidR="009042B0">
        <w:rPr>
          <w:rFonts w:ascii="Times New Roman" w:hAnsi="Times New Roman"/>
          <w:b/>
          <w:sz w:val="28"/>
          <w:szCs w:val="28"/>
        </w:rPr>
        <w:t>3</w:t>
      </w:r>
    </w:p>
    <w:p w:rsidR="001D1CA0" w:rsidRPr="00DF56F5" w:rsidRDefault="001D1CA0" w:rsidP="001D1CA0">
      <w:pPr>
        <w:spacing w:after="0" w:line="240" w:lineRule="atLeast"/>
        <w:jc w:val="center"/>
        <w:rPr>
          <w:rFonts w:ascii="Times New Roman" w:hAnsi="Times New Roman"/>
          <w:b/>
          <w:sz w:val="28"/>
          <w:szCs w:val="28"/>
        </w:rPr>
      </w:pPr>
      <w:r w:rsidRPr="00DF56F5">
        <w:rPr>
          <w:rFonts w:ascii="Times New Roman" w:hAnsi="Times New Roman"/>
          <w:b/>
          <w:sz w:val="28"/>
          <w:szCs w:val="28"/>
        </w:rPr>
        <w:t xml:space="preserve">  заседания </w:t>
      </w:r>
      <w:r>
        <w:rPr>
          <w:rFonts w:ascii="Times New Roman" w:hAnsi="Times New Roman"/>
          <w:b/>
          <w:sz w:val="28"/>
          <w:szCs w:val="28"/>
        </w:rPr>
        <w:t>Рабочей группы АТК</w:t>
      </w:r>
    </w:p>
    <w:p w:rsidR="001D1CA0" w:rsidRPr="00191D77" w:rsidRDefault="001D1CA0" w:rsidP="001D1CA0">
      <w:pPr>
        <w:spacing w:after="0" w:line="240" w:lineRule="atLeast"/>
        <w:jc w:val="center"/>
        <w:rPr>
          <w:rFonts w:ascii="Times New Roman" w:hAnsi="Times New Roman"/>
          <w:b/>
          <w:sz w:val="28"/>
          <w:szCs w:val="28"/>
        </w:rPr>
      </w:pPr>
      <w:r>
        <w:rPr>
          <w:rFonts w:ascii="Times New Roman" w:hAnsi="Times New Roman"/>
          <w:b/>
          <w:sz w:val="28"/>
          <w:szCs w:val="28"/>
        </w:rPr>
        <w:t xml:space="preserve">Итум-Калинского </w:t>
      </w:r>
      <w:r w:rsidR="0012787D">
        <w:rPr>
          <w:rFonts w:ascii="Times New Roman" w:hAnsi="Times New Roman"/>
          <w:b/>
          <w:sz w:val="28"/>
          <w:szCs w:val="28"/>
        </w:rPr>
        <w:t>муниципального района</w:t>
      </w:r>
    </w:p>
    <w:p w:rsidR="001D1CA0" w:rsidRPr="00DF56F5" w:rsidRDefault="001D1CA0" w:rsidP="001D1CA0">
      <w:pPr>
        <w:tabs>
          <w:tab w:val="left" w:pos="3090"/>
        </w:tabs>
        <w:spacing w:after="0" w:line="240" w:lineRule="atLeast"/>
        <w:rPr>
          <w:rFonts w:ascii="Times New Roman" w:hAnsi="Times New Roman"/>
          <w:b/>
          <w:sz w:val="28"/>
          <w:szCs w:val="28"/>
        </w:rPr>
      </w:pPr>
      <w:r w:rsidRPr="00DF56F5">
        <w:rPr>
          <w:rFonts w:ascii="Times New Roman" w:hAnsi="Times New Roman"/>
          <w:b/>
          <w:sz w:val="28"/>
          <w:szCs w:val="28"/>
        </w:rPr>
        <w:tab/>
      </w:r>
    </w:p>
    <w:p w:rsidR="001D1CA0" w:rsidRPr="00DF56F5" w:rsidRDefault="009042B0" w:rsidP="001D1CA0">
      <w:pPr>
        <w:spacing w:after="0" w:line="240" w:lineRule="atLeast"/>
        <w:jc w:val="both"/>
        <w:rPr>
          <w:rFonts w:ascii="Times New Roman" w:hAnsi="Times New Roman"/>
          <w:b/>
          <w:sz w:val="28"/>
          <w:szCs w:val="28"/>
        </w:rPr>
      </w:pPr>
      <w:r>
        <w:rPr>
          <w:rFonts w:ascii="Times New Roman" w:hAnsi="Times New Roman"/>
          <w:b/>
          <w:sz w:val="28"/>
          <w:szCs w:val="28"/>
        </w:rPr>
        <w:t xml:space="preserve">28 августа </w:t>
      </w:r>
      <w:r w:rsidR="0012787D">
        <w:rPr>
          <w:rFonts w:ascii="Times New Roman" w:hAnsi="Times New Roman"/>
          <w:b/>
          <w:sz w:val="28"/>
          <w:szCs w:val="28"/>
        </w:rPr>
        <w:t>2017</w:t>
      </w:r>
      <w:r w:rsidR="00F608B4">
        <w:rPr>
          <w:rFonts w:ascii="Times New Roman" w:hAnsi="Times New Roman"/>
          <w:b/>
          <w:sz w:val="28"/>
          <w:szCs w:val="28"/>
        </w:rPr>
        <w:t xml:space="preserve"> </w:t>
      </w:r>
      <w:r w:rsidR="001D1CA0" w:rsidRPr="00DF56F5">
        <w:rPr>
          <w:rFonts w:ascii="Times New Roman" w:hAnsi="Times New Roman"/>
          <w:b/>
          <w:sz w:val="28"/>
          <w:szCs w:val="28"/>
        </w:rPr>
        <w:t xml:space="preserve">года                                                         </w:t>
      </w:r>
      <w:r w:rsidR="001D1CA0">
        <w:rPr>
          <w:rFonts w:ascii="Times New Roman" w:hAnsi="Times New Roman"/>
          <w:b/>
          <w:sz w:val="28"/>
          <w:szCs w:val="28"/>
        </w:rPr>
        <w:t xml:space="preserve">            </w:t>
      </w:r>
      <w:r w:rsidR="001D1CA0" w:rsidRPr="00DF56F5">
        <w:rPr>
          <w:rFonts w:ascii="Times New Roman" w:hAnsi="Times New Roman"/>
          <w:b/>
          <w:sz w:val="28"/>
          <w:szCs w:val="28"/>
        </w:rPr>
        <w:t xml:space="preserve"> с.</w:t>
      </w:r>
      <w:r w:rsidR="001D1CA0">
        <w:rPr>
          <w:rFonts w:ascii="Times New Roman" w:hAnsi="Times New Roman"/>
          <w:b/>
          <w:sz w:val="28"/>
          <w:szCs w:val="28"/>
        </w:rPr>
        <w:t>Итум-Кали</w:t>
      </w:r>
    </w:p>
    <w:p w:rsidR="00904DC1" w:rsidRPr="00DF56F5" w:rsidRDefault="00904DC1" w:rsidP="00904DC1">
      <w:pPr>
        <w:keepLines/>
        <w:spacing w:after="0" w:line="240" w:lineRule="atLeast"/>
        <w:jc w:val="center"/>
        <w:rPr>
          <w:rFonts w:ascii="Times New Roman" w:hAnsi="Times New Roman"/>
          <w:sz w:val="28"/>
          <w:szCs w:val="28"/>
        </w:rPr>
      </w:pPr>
      <w:r w:rsidRPr="00DF56F5">
        <w:rPr>
          <w:rFonts w:ascii="Times New Roman" w:hAnsi="Times New Roman"/>
          <w:b/>
          <w:sz w:val="28"/>
          <w:szCs w:val="28"/>
        </w:rPr>
        <w:t>ПРЕДСЕДАТЕЛЬСТВ</w:t>
      </w:r>
      <w:r>
        <w:rPr>
          <w:rFonts w:ascii="Times New Roman" w:hAnsi="Times New Roman"/>
          <w:b/>
          <w:sz w:val="28"/>
          <w:szCs w:val="28"/>
        </w:rPr>
        <w:t>УЕТ</w:t>
      </w:r>
      <w:r w:rsidRPr="00DF56F5">
        <w:rPr>
          <w:rFonts w:ascii="Times New Roman" w:hAnsi="Times New Roman"/>
          <w:sz w:val="28"/>
          <w:szCs w:val="28"/>
        </w:rPr>
        <w:t>:</w:t>
      </w:r>
    </w:p>
    <w:p w:rsidR="00904DC1" w:rsidRPr="00DF56F5" w:rsidRDefault="00904DC1" w:rsidP="00904DC1">
      <w:pPr>
        <w:tabs>
          <w:tab w:val="left" w:pos="3030"/>
          <w:tab w:val="center" w:pos="4677"/>
        </w:tabs>
        <w:spacing w:after="0" w:line="240" w:lineRule="atLeas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Глава  А</w:t>
      </w:r>
      <w:r w:rsidRPr="00DF56F5">
        <w:rPr>
          <w:rFonts w:ascii="Times New Roman" w:hAnsi="Times New Roman"/>
          <w:b/>
          <w:sz w:val="28"/>
          <w:szCs w:val="28"/>
        </w:rPr>
        <w:t>дминистрации</w:t>
      </w:r>
    </w:p>
    <w:p w:rsidR="00904DC1" w:rsidRPr="00DF56F5" w:rsidRDefault="00904DC1" w:rsidP="00904DC1">
      <w:pPr>
        <w:spacing w:after="0" w:line="240" w:lineRule="atLeast"/>
        <w:jc w:val="center"/>
        <w:rPr>
          <w:rFonts w:ascii="Times New Roman" w:hAnsi="Times New Roman"/>
          <w:b/>
          <w:sz w:val="28"/>
          <w:szCs w:val="28"/>
        </w:rPr>
      </w:pPr>
      <w:r>
        <w:rPr>
          <w:rFonts w:ascii="Times New Roman" w:hAnsi="Times New Roman"/>
          <w:b/>
          <w:sz w:val="28"/>
          <w:szCs w:val="28"/>
        </w:rPr>
        <w:t>Итум-Калинского  сельского поселения</w:t>
      </w:r>
      <w:r w:rsidRPr="00DF56F5">
        <w:rPr>
          <w:rFonts w:ascii="Times New Roman" w:hAnsi="Times New Roman"/>
          <w:b/>
          <w:sz w:val="28"/>
          <w:szCs w:val="28"/>
        </w:rPr>
        <w:t>-</w:t>
      </w:r>
    </w:p>
    <w:p w:rsidR="00904DC1" w:rsidRPr="00DF56F5" w:rsidRDefault="00904DC1" w:rsidP="00904DC1">
      <w:pPr>
        <w:spacing w:after="0" w:line="240" w:lineRule="atLeast"/>
        <w:rPr>
          <w:rFonts w:ascii="Times New Roman" w:hAnsi="Times New Roman"/>
          <w:b/>
          <w:sz w:val="28"/>
          <w:szCs w:val="28"/>
        </w:rPr>
      </w:pPr>
      <w:r w:rsidRPr="00DF56F5">
        <w:rPr>
          <w:rFonts w:ascii="Times New Roman" w:hAnsi="Times New Roman"/>
          <w:b/>
          <w:sz w:val="28"/>
          <w:szCs w:val="28"/>
        </w:rPr>
        <w:t xml:space="preserve">       </w:t>
      </w:r>
      <w:r>
        <w:rPr>
          <w:rFonts w:ascii="Times New Roman" w:hAnsi="Times New Roman"/>
          <w:b/>
          <w:sz w:val="28"/>
          <w:szCs w:val="28"/>
        </w:rPr>
        <w:t xml:space="preserve">                           Руководитель</w:t>
      </w:r>
      <w:r w:rsidRPr="00DF56F5">
        <w:rPr>
          <w:rFonts w:ascii="Times New Roman" w:hAnsi="Times New Roman"/>
          <w:b/>
          <w:sz w:val="28"/>
          <w:szCs w:val="28"/>
        </w:rPr>
        <w:t xml:space="preserve"> </w:t>
      </w:r>
      <w:r>
        <w:rPr>
          <w:rFonts w:ascii="Times New Roman" w:hAnsi="Times New Roman"/>
          <w:b/>
          <w:sz w:val="28"/>
          <w:szCs w:val="28"/>
        </w:rPr>
        <w:t xml:space="preserve"> рабочей группы </w:t>
      </w:r>
      <w:r w:rsidRPr="00DF56F5">
        <w:rPr>
          <w:rFonts w:ascii="Times New Roman" w:hAnsi="Times New Roman"/>
          <w:b/>
          <w:sz w:val="28"/>
          <w:szCs w:val="28"/>
        </w:rPr>
        <w:t xml:space="preserve"> АТК  </w:t>
      </w:r>
      <w:r>
        <w:rPr>
          <w:rFonts w:ascii="Times New Roman" w:hAnsi="Times New Roman"/>
          <w:b/>
          <w:sz w:val="28"/>
          <w:szCs w:val="28"/>
        </w:rPr>
        <w:t>Амаев Л-А.Г.</w:t>
      </w:r>
    </w:p>
    <w:p w:rsidR="00904DC1" w:rsidRPr="00DF56F5" w:rsidRDefault="00904DC1" w:rsidP="00904DC1">
      <w:pPr>
        <w:spacing w:after="0" w:line="240" w:lineRule="atLeast"/>
        <w:jc w:val="both"/>
        <w:rPr>
          <w:rFonts w:ascii="Times New Roman" w:hAnsi="Times New Roman"/>
          <w:b/>
          <w:sz w:val="28"/>
          <w:szCs w:val="28"/>
        </w:rPr>
      </w:pPr>
    </w:p>
    <w:p w:rsidR="00904DC1" w:rsidRPr="00DF56F5" w:rsidRDefault="00904DC1" w:rsidP="00904DC1">
      <w:pPr>
        <w:spacing w:after="0" w:line="240" w:lineRule="atLeast"/>
        <w:jc w:val="both"/>
        <w:rPr>
          <w:rFonts w:ascii="Times New Roman" w:hAnsi="Times New Roman"/>
          <w:b/>
          <w:sz w:val="28"/>
          <w:szCs w:val="28"/>
        </w:rPr>
      </w:pPr>
      <w:r w:rsidRPr="00DF56F5">
        <w:rPr>
          <w:rFonts w:ascii="Times New Roman" w:hAnsi="Times New Roman"/>
          <w:b/>
          <w:sz w:val="28"/>
          <w:szCs w:val="28"/>
        </w:rPr>
        <w:t>Присутствуют:</w:t>
      </w:r>
    </w:p>
    <w:tbl>
      <w:tblPr>
        <w:tblW w:w="9360" w:type="dxa"/>
        <w:tblInd w:w="108" w:type="dxa"/>
        <w:tblLook w:val="01E0" w:firstRow="1" w:lastRow="1" w:firstColumn="1" w:lastColumn="1" w:noHBand="0" w:noVBand="0"/>
      </w:tblPr>
      <w:tblGrid>
        <w:gridCol w:w="2410"/>
        <w:gridCol w:w="6950"/>
      </w:tblGrid>
      <w:tr w:rsidR="00904DC1" w:rsidRPr="00DF56F5" w:rsidTr="00DC3F40">
        <w:tc>
          <w:tcPr>
            <w:tcW w:w="9360" w:type="dxa"/>
            <w:gridSpan w:val="2"/>
            <w:shd w:val="clear" w:color="auto" w:fill="auto"/>
          </w:tcPr>
          <w:p w:rsidR="00904DC1" w:rsidRPr="00DF56F5" w:rsidRDefault="00904DC1" w:rsidP="00DC3F40">
            <w:pPr>
              <w:widowControl w:val="0"/>
              <w:autoSpaceDE w:val="0"/>
              <w:autoSpaceDN w:val="0"/>
              <w:adjustRightInd w:val="0"/>
              <w:spacing w:after="120" w:line="240" w:lineRule="atLeast"/>
              <w:ind w:left="-57"/>
              <w:jc w:val="center"/>
              <w:rPr>
                <w:rFonts w:ascii="Times New Roman" w:hAnsi="Times New Roman"/>
                <w:b/>
              </w:rPr>
            </w:pPr>
          </w:p>
          <w:p w:rsidR="00904DC1" w:rsidRPr="00DF56F5" w:rsidRDefault="00904DC1" w:rsidP="00DC3F40">
            <w:pPr>
              <w:widowControl w:val="0"/>
              <w:autoSpaceDE w:val="0"/>
              <w:autoSpaceDN w:val="0"/>
              <w:adjustRightInd w:val="0"/>
              <w:spacing w:after="120" w:line="240" w:lineRule="atLeast"/>
              <w:ind w:left="-57"/>
              <w:rPr>
                <w:rFonts w:ascii="Times New Roman" w:hAnsi="Times New Roman"/>
                <w:b/>
                <w:sz w:val="28"/>
                <w:szCs w:val="28"/>
              </w:rPr>
            </w:pPr>
            <w:r w:rsidRPr="00DF56F5">
              <w:rPr>
                <w:rFonts w:ascii="Times New Roman" w:hAnsi="Times New Roman"/>
                <w:b/>
                <w:sz w:val="28"/>
                <w:szCs w:val="28"/>
              </w:rPr>
              <w:t xml:space="preserve">Заместители </w:t>
            </w:r>
            <w:r>
              <w:rPr>
                <w:rFonts w:ascii="Times New Roman" w:hAnsi="Times New Roman"/>
                <w:b/>
                <w:sz w:val="28"/>
                <w:szCs w:val="28"/>
              </w:rPr>
              <w:t>руководителя</w:t>
            </w:r>
            <w:r w:rsidRPr="00DF56F5">
              <w:rPr>
                <w:rFonts w:ascii="Times New Roman" w:hAnsi="Times New Roman"/>
                <w:b/>
                <w:sz w:val="28"/>
                <w:szCs w:val="28"/>
              </w:rPr>
              <w:t xml:space="preserve"> </w:t>
            </w:r>
            <w:r>
              <w:rPr>
                <w:rFonts w:ascii="Times New Roman" w:hAnsi="Times New Roman"/>
                <w:b/>
                <w:sz w:val="28"/>
                <w:szCs w:val="28"/>
              </w:rPr>
              <w:t>рабочей группы АТК</w:t>
            </w:r>
            <w:r w:rsidRPr="00DF56F5">
              <w:rPr>
                <w:rFonts w:ascii="Times New Roman" w:hAnsi="Times New Roman"/>
                <w:b/>
                <w:sz w:val="28"/>
                <w:szCs w:val="28"/>
              </w:rPr>
              <w:t>:</w:t>
            </w:r>
          </w:p>
          <w:p w:rsidR="00904DC1" w:rsidRPr="00DF56F5" w:rsidRDefault="00904DC1" w:rsidP="00DC3F40">
            <w:pPr>
              <w:widowControl w:val="0"/>
              <w:autoSpaceDE w:val="0"/>
              <w:autoSpaceDN w:val="0"/>
              <w:adjustRightInd w:val="0"/>
              <w:spacing w:after="120" w:line="240" w:lineRule="atLeast"/>
              <w:ind w:left="-57"/>
              <w:jc w:val="center"/>
              <w:rPr>
                <w:rFonts w:ascii="Times New Roman" w:hAnsi="Times New Roman"/>
                <w:sz w:val="28"/>
                <w:szCs w:val="28"/>
              </w:rPr>
            </w:pPr>
          </w:p>
        </w:tc>
      </w:tr>
      <w:tr w:rsidR="00904DC1" w:rsidRPr="00DF56F5" w:rsidTr="00DC3F40">
        <w:tc>
          <w:tcPr>
            <w:tcW w:w="2410" w:type="dxa"/>
            <w:shd w:val="clear" w:color="auto" w:fill="auto"/>
          </w:tcPr>
          <w:p w:rsidR="00904DC1" w:rsidRPr="00DF56F5" w:rsidRDefault="00904DC1" w:rsidP="00DC3F40">
            <w:pPr>
              <w:widowControl w:val="0"/>
              <w:autoSpaceDE w:val="0"/>
              <w:autoSpaceDN w:val="0"/>
              <w:adjustRightInd w:val="0"/>
              <w:spacing w:after="0" w:line="240" w:lineRule="atLeast"/>
              <w:ind w:left="-57"/>
              <w:rPr>
                <w:rFonts w:ascii="Times New Roman" w:hAnsi="Times New Roman"/>
                <w:b/>
                <w:sz w:val="28"/>
                <w:szCs w:val="28"/>
              </w:rPr>
            </w:pPr>
            <w:proofErr w:type="spellStart"/>
            <w:r>
              <w:rPr>
                <w:rFonts w:ascii="Times New Roman" w:hAnsi="Times New Roman"/>
                <w:b/>
                <w:sz w:val="28"/>
                <w:szCs w:val="28"/>
              </w:rPr>
              <w:t>Бициев</w:t>
            </w:r>
            <w:proofErr w:type="spellEnd"/>
            <w:r>
              <w:rPr>
                <w:rFonts w:ascii="Times New Roman" w:hAnsi="Times New Roman"/>
                <w:b/>
                <w:sz w:val="28"/>
                <w:szCs w:val="28"/>
              </w:rPr>
              <w:t xml:space="preserve"> Р. Б.- </w:t>
            </w:r>
          </w:p>
        </w:tc>
        <w:tc>
          <w:tcPr>
            <w:tcW w:w="6950" w:type="dxa"/>
            <w:shd w:val="clear" w:color="auto" w:fill="auto"/>
          </w:tcPr>
          <w:p w:rsidR="00904DC1" w:rsidRDefault="00904DC1" w:rsidP="00DC3F40">
            <w:pPr>
              <w:spacing w:after="0" w:line="240" w:lineRule="atLeast"/>
              <w:jc w:val="both"/>
              <w:rPr>
                <w:rFonts w:ascii="Times New Roman" w:hAnsi="Times New Roman"/>
                <w:sz w:val="28"/>
                <w:szCs w:val="28"/>
              </w:rPr>
            </w:pPr>
            <w:r w:rsidRPr="00BC59C0">
              <w:rPr>
                <w:rFonts w:ascii="Times New Roman" w:hAnsi="Times New Roman"/>
                <w:sz w:val="28"/>
                <w:szCs w:val="28"/>
              </w:rPr>
              <w:t>УУ</w:t>
            </w:r>
            <w:r>
              <w:rPr>
                <w:rFonts w:ascii="Times New Roman" w:hAnsi="Times New Roman"/>
                <w:sz w:val="28"/>
                <w:szCs w:val="28"/>
              </w:rPr>
              <w:t>П</w:t>
            </w:r>
            <w:r w:rsidRPr="00BC59C0">
              <w:rPr>
                <w:rFonts w:ascii="Times New Roman" w:hAnsi="Times New Roman"/>
                <w:sz w:val="28"/>
                <w:szCs w:val="28"/>
              </w:rPr>
              <w:t xml:space="preserve"> О</w:t>
            </w:r>
            <w:r>
              <w:rPr>
                <w:rFonts w:ascii="Times New Roman" w:hAnsi="Times New Roman"/>
                <w:sz w:val="28"/>
                <w:szCs w:val="28"/>
              </w:rPr>
              <w:t>М</w:t>
            </w:r>
            <w:r w:rsidRPr="00BC59C0">
              <w:rPr>
                <w:rFonts w:ascii="Times New Roman" w:hAnsi="Times New Roman"/>
                <w:sz w:val="28"/>
                <w:szCs w:val="28"/>
              </w:rPr>
              <w:t xml:space="preserve">ВД </w:t>
            </w:r>
            <w:r>
              <w:rPr>
                <w:rFonts w:ascii="Times New Roman" w:hAnsi="Times New Roman"/>
                <w:sz w:val="28"/>
                <w:szCs w:val="28"/>
              </w:rPr>
              <w:t>РФ по Итум-Калинскому району, заместитель председателя  рабочей группы АТК</w:t>
            </w:r>
          </w:p>
          <w:p w:rsidR="00904DC1" w:rsidRPr="00DF56F5" w:rsidRDefault="00904DC1" w:rsidP="00DC3F40">
            <w:pPr>
              <w:spacing w:after="0" w:line="240" w:lineRule="atLeast"/>
              <w:jc w:val="both"/>
              <w:rPr>
                <w:rFonts w:ascii="Times New Roman" w:hAnsi="Times New Roman"/>
                <w:sz w:val="28"/>
                <w:szCs w:val="28"/>
              </w:rPr>
            </w:pPr>
          </w:p>
        </w:tc>
      </w:tr>
      <w:tr w:rsidR="00904DC1" w:rsidRPr="00DF56F5" w:rsidTr="00DC3F40">
        <w:tc>
          <w:tcPr>
            <w:tcW w:w="2410" w:type="dxa"/>
            <w:shd w:val="clear" w:color="auto" w:fill="auto"/>
          </w:tcPr>
          <w:p w:rsidR="00904DC1" w:rsidRPr="00DF56F5" w:rsidRDefault="00904DC1" w:rsidP="00DC3F40">
            <w:pPr>
              <w:widowControl w:val="0"/>
              <w:autoSpaceDE w:val="0"/>
              <w:autoSpaceDN w:val="0"/>
              <w:adjustRightInd w:val="0"/>
              <w:spacing w:after="120" w:line="240" w:lineRule="atLeast"/>
              <w:rPr>
                <w:rFonts w:ascii="Times New Roman" w:hAnsi="Times New Roman"/>
                <w:b/>
                <w:sz w:val="28"/>
                <w:szCs w:val="28"/>
              </w:rPr>
            </w:pPr>
            <w:r>
              <w:rPr>
                <w:rFonts w:ascii="Times New Roman" w:hAnsi="Times New Roman"/>
                <w:b/>
                <w:sz w:val="28"/>
                <w:szCs w:val="28"/>
              </w:rPr>
              <w:t>Батукаева А.Х.</w:t>
            </w:r>
            <w:r>
              <w:rPr>
                <w:rFonts w:ascii="Times New Roman" w:hAnsi="Times New Roman"/>
                <w:sz w:val="28"/>
                <w:szCs w:val="28"/>
              </w:rPr>
              <w:t xml:space="preserve"> – </w:t>
            </w:r>
          </w:p>
        </w:tc>
        <w:tc>
          <w:tcPr>
            <w:tcW w:w="6950" w:type="dxa"/>
            <w:shd w:val="clear" w:color="auto" w:fill="auto"/>
          </w:tcPr>
          <w:p w:rsidR="00904DC1" w:rsidRPr="00DF56F5" w:rsidRDefault="00904DC1" w:rsidP="00DC3F40">
            <w:pPr>
              <w:widowControl w:val="0"/>
              <w:autoSpaceDE w:val="0"/>
              <w:autoSpaceDN w:val="0"/>
              <w:adjustRightInd w:val="0"/>
              <w:spacing w:after="120" w:line="240" w:lineRule="atLeast"/>
              <w:jc w:val="both"/>
              <w:rPr>
                <w:rFonts w:ascii="Times New Roman" w:hAnsi="Times New Roman"/>
                <w:sz w:val="28"/>
                <w:szCs w:val="28"/>
              </w:rPr>
            </w:pPr>
            <w:r>
              <w:rPr>
                <w:rFonts w:ascii="Times New Roman" w:hAnsi="Times New Roman"/>
                <w:sz w:val="28"/>
                <w:szCs w:val="28"/>
              </w:rPr>
              <w:t>Главный специалист-эксперт администрации Итум-Калинского  сельского поселения, секретарь рабочей группы АТК</w:t>
            </w:r>
          </w:p>
        </w:tc>
      </w:tr>
    </w:tbl>
    <w:p w:rsidR="001D1CA0" w:rsidRPr="00DF56F5" w:rsidRDefault="001D1CA0" w:rsidP="001D1CA0">
      <w:pPr>
        <w:spacing w:after="0" w:line="240" w:lineRule="atLeast"/>
        <w:jc w:val="both"/>
        <w:rPr>
          <w:rFonts w:ascii="Times New Roman" w:hAnsi="Times New Roman"/>
          <w:b/>
          <w:sz w:val="28"/>
          <w:szCs w:val="28"/>
        </w:rPr>
      </w:pPr>
    </w:p>
    <w:tbl>
      <w:tblPr>
        <w:tblW w:w="9360" w:type="dxa"/>
        <w:tblInd w:w="108" w:type="dxa"/>
        <w:tblLook w:val="01E0" w:firstRow="1" w:lastRow="1" w:firstColumn="1" w:lastColumn="1" w:noHBand="0" w:noVBand="0"/>
      </w:tblPr>
      <w:tblGrid>
        <w:gridCol w:w="9360"/>
      </w:tblGrid>
      <w:tr w:rsidR="001D1CA0" w:rsidRPr="00DF56F5" w:rsidTr="00B4497A">
        <w:tc>
          <w:tcPr>
            <w:tcW w:w="9360" w:type="dxa"/>
            <w:shd w:val="clear" w:color="auto" w:fill="auto"/>
          </w:tcPr>
          <w:p w:rsidR="001D1CA0" w:rsidRDefault="001D1CA0" w:rsidP="00B4497A">
            <w:pPr>
              <w:spacing w:after="0" w:line="240" w:lineRule="atLeast"/>
              <w:jc w:val="center"/>
              <w:rPr>
                <w:rFonts w:ascii="Times New Roman" w:hAnsi="Times New Roman"/>
                <w:b/>
                <w:sz w:val="28"/>
                <w:szCs w:val="28"/>
              </w:rPr>
            </w:pPr>
          </w:p>
          <w:p w:rsidR="001D1CA0" w:rsidRDefault="001D1CA0" w:rsidP="001D1CA0">
            <w:pPr>
              <w:spacing w:after="0" w:line="240" w:lineRule="atLeast"/>
              <w:rPr>
                <w:rFonts w:ascii="Times New Roman" w:hAnsi="Times New Roman"/>
                <w:b/>
                <w:sz w:val="28"/>
                <w:szCs w:val="28"/>
              </w:rPr>
            </w:pPr>
            <w:r>
              <w:rPr>
                <w:rFonts w:ascii="Times New Roman" w:hAnsi="Times New Roman"/>
                <w:b/>
                <w:sz w:val="28"/>
                <w:szCs w:val="28"/>
              </w:rPr>
              <w:t>Ч</w:t>
            </w:r>
            <w:r w:rsidRPr="00BC59C0">
              <w:rPr>
                <w:rFonts w:ascii="Times New Roman" w:hAnsi="Times New Roman"/>
                <w:b/>
                <w:sz w:val="28"/>
                <w:szCs w:val="28"/>
              </w:rPr>
              <w:t>лены рабочей группы</w:t>
            </w:r>
            <w:r>
              <w:rPr>
                <w:rFonts w:ascii="Times New Roman" w:hAnsi="Times New Roman"/>
                <w:b/>
                <w:sz w:val="28"/>
                <w:szCs w:val="28"/>
              </w:rPr>
              <w:t xml:space="preserve"> АТК</w:t>
            </w:r>
          </w:p>
          <w:p w:rsidR="001D1CA0" w:rsidRDefault="001D1CA0" w:rsidP="001D1CA0">
            <w:pPr>
              <w:spacing w:after="0" w:line="240" w:lineRule="atLeast"/>
              <w:rPr>
                <w:rFonts w:ascii="Times New Roman" w:hAnsi="Times New Roman"/>
                <w:b/>
                <w:sz w:val="28"/>
                <w:szCs w:val="28"/>
              </w:rPr>
            </w:pPr>
          </w:p>
          <w:p w:rsidR="001D1CA0" w:rsidRPr="001D1CA0" w:rsidRDefault="001D1CA0" w:rsidP="001D1CA0">
            <w:pPr>
              <w:pStyle w:val="a5"/>
              <w:numPr>
                <w:ilvl w:val="0"/>
                <w:numId w:val="4"/>
              </w:numPr>
              <w:rPr>
                <w:rFonts w:ascii="Times New Roman" w:hAnsi="Times New Roman"/>
                <w:sz w:val="28"/>
                <w:szCs w:val="28"/>
              </w:rPr>
            </w:pPr>
            <w:r w:rsidRPr="001D1CA0">
              <w:rPr>
                <w:rFonts w:ascii="Times New Roman" w:hAnsi="Times New Roman"/>
                <w:sz w:val="28"/>
                <w:szCs w:val="28"/>
              </w:rPr>
              <w:t>Амаева Х.М. - директор ЦБС;</w:t>
            </w:r>
          </w:p>
          <w:p w:rsidR="001D1CA0" w:rsidRPr="001D1CA0" w:rsidRDefault="00F608B4" w:rsidP="001D1CA0">
            <w:pPr>
              <w:pStyle w:val="a5"/>
              <w:numPr>
                <w:ilvl w:val="0"/>
                <w:numId w:val="4"/>
              </w:numPr>
              <w:rPr>
                <w:rFonts w:ascii="Times New Roman" w:hAnsi="Times New Roman"/>
                <w:sz w:val="28"/>
                <w:szCs w:val="28"/>
              </w:rPr>
            </w:pPr>
            <w:proofErr w:type="spellStart"/>
            <w:r>
              <w:rPr>
                <w:rFonts w:ascii="Times New Roman" w:hAnsi="Times New Roman"/>
                <w:sz w:val="28"/>
                <w:szCs w:val="28"/>
              </w:rPr>
              <w:t>Сулаева</w:t>
            </w:r>
            <w:proofErr w:type="spellEnd"/>
            <w:r>
              <w:rPr>
                <w:rFonts w:ascii="Times New Roman" w:hAnsi="Times New Roman"/>
                <w:sz w:val="28"/>
                <w:szCs w:val="28"/>
              </w:rPr>
              <w:t xml:space="preserve"> Л.Р.</w:t>
            </w:r>
            <w:r w:rsidR="001D1CA0" w:rsidRPr="001D1CA0">
              <w:rPr>
                <w:rFonts w:ascii="Times New Roman" w:hAnsi="Times New Roman"/>
                <w:sz w:val="28"/>
                <w:szCs w:val="28"/>
              </w:rPr>
              <w:t xml:space="preserve"> </w:t>
            </w:r>
            <w:r>
              <w:rPr>
                <w:rFonts w:ascii="Times New Roman" w:hAnsi="Times New Roman"/>
                <w:sz w:val="28"/>
                <w:szCs w:val="28"/>
              </w:rPr>
              <w:t>–</w:t>
            </w:r>
            <w:r w:rsidR="001D1CA0" w:rsidRPr="001D1CA0">
              <w:rPr>
                <w:rFonts w:ascii="Times New Roman" w:hAnsi="Times New Roman"/>
                <w:sz w:val="28"/>
                <w:szCs w:val="28"/>
              </w:rPr>
              <w:t xml:space="preserve"> </w:t>
            </w:r>
            <w:r>
              <w:rPr>
                <w:rFonts w:ascii="Times New Roman" w:hAnsi="Times New Roman"/>
                <w:sz w:val="28"/>
                <w:szCs w:val="28"/>
              </w:rPr>
              <w:t>участковый врач</w:t>
            </w:r>
            <w:r w:rsidR="001D1CA0" w:rsidRPr="001D1CA0">
              <w:rPr>
                <w:rFonts w:ascii="Times New Roman" w:hAnsi="Times New Roman"/>
                <w:sz w:val="28"/>
                <w:szCs w:val="28"/>
              </w:rPr>
              <w:t>;</w:t>
            </w:r>
          </w:p>
          <w:p w:rsidR="001D1CA0" w:rsidRPr="001D1CA0" w:rsidRDefault="001D1CA0" w:rsidP="001D1CA0">
            <w:pPr>
              <w:pStyle w:val="a5"/>
              <w:numPr>
                <w:ilvl w:val="0"/>
                <w:numId w:val="4"/>
              </w:numPr>
              <w:rPr>
                <w:rFonts w:ascii="Times New Roman" w:hAnsi="Times New Roman"/>
                <w:sz w:val="28"/>
                <w:szCs w:val="28"/>
              </w:rPr>
            </w:pPr>
            <w:r w:rsidRPr="001D1CA0">
              <w:rPr>
                <w:rFonts w:ascii="Times New Roman" w:hAnsi="Times New Roman"/>
                <w:sz w:val="28"/>
                <w:szCs w:val="28"/>
              </w:rPr>
              <w:t>Арабиев Р.А. - начальник штаба ДНД;</w:t>
            </w:r>
          </w:p>
          <w:p w:rsidR="001D1CA0" w:rsidRPr="001D1CA0" w:rsidRDefault="001D1CA0" w:rsidP="001D1CA0">
            <w:pPr>
              <w:pStyle w:val="a5"/>
              <w:numPr>
                <w:ilvl w:val="0"/>
                <w:numId w:val="4"/>
              </w:numPr>
              <w:rPr>
                <w:rFonts w:ascii="Times New Roman" w:hAnsi="Times New Roman"/>
                <w:sz w:val="28"/>
                <w:szCs w:val="28"/>
              </w:rPr>
            </w:pPr>
            <w:proofErr w:type="spellStart"/>
            <w:r w:rsidRPr="001D1CA0">
              <w:rPr>
                <w:rFonts w:ascii="Times New Roman" w:hAnsi="Times New Roman"/>
                <w:sz w:val="28"/>
                <w:szCs w:val="28"/>
              </w:rPr>
              <w:t>Рабуев</w:t>
            </w:r>
            <w:proofErr w:type="spellEnd"/>
            <w:r w:rsidRPr="001D1CA0">
              <w:rPr>
                <w:rFonts w:ascii="Times New Roman" w:hAnsi="Times New Roman"/>
                <w:sz w:val="28"/>
                <w:szCs w:val="28"/>
              </w:rPr>
              <w:t xml:space="preserve"> А.С. - директор МБОУ «СОШ с.Итум-Кали».</w:t>
            </w:r>
          </w:p>
          <w:p w:rsidR="001D1CA0" w:rsidRPr="00B512D7" w:rsidRDefault="001D1CA0" w:rsidP="00B512D7">
            <w:pPr>
              <w:spacing w:after="0" w:line="240" w:lineRule="atLeast"/>
              <w:jc w:val="center"/>
              <w:rPr>
                <w:rFonts w:ascii="Times New Roman" w:hAnsi="Times New Roman"/>
                <w:b/>
                <w:sz w:val="28"/>
                <w:szCs w:val="28"/>
              </w:rPr>
            </w:pPr>
          </w:p>
          <w:p w:rsidR="001D1CA0" w:rsidRDefault="00B512D7" w:rsidP="00B512D7">
            <w:pPr>
              <w:pStyle w:val="a5"/>
              <w:jc w:val="center"/>
              <w:rPr>
                <w:rFonts w:ascii="Times New Roman" w:hAnsi="Times New Roman"/>
                <w:b/>
                <w:sz w:val="28"/>
                <w:szCs w:val="28"/>
              </w:rPr>
            </w:pPr>
            <w:r w:rsidRPr="00B512D7">
              <w:rPr>
                <w:rFonts w:ascii="Times New Roman" w:hAnsi="Times New Roman"/>
                <w:b/>
                <w:sz w:val="28"/>
                <w:szCs w:val="28"/>
              </w:rPr>
              <w:t>ПОВЕСТКА ДНЯ:</w:t>
            </w:r>
          </w:p>
          <w:p w:rsidR="00B512D7" w:rsidRPr="00B512D7" w:rsidRDefault="00B512D7" w:rsidP="00B512D7">
            <w:pPr>
              <w:pStyle w:val="a5"/>
              <w:jc w:val="center"/>
              <w:rPr>
                <w:rFonts w:ascii="Times New Roman" w:hAnsi="Times New Roman"/>
                <w:b/>
                <w:sz w:val="28"/>
                <w:szCs w:val="28"/>
              </w:rPr>
            </w:pPr>
          </w:p>
          <w:p w:rsidR="009042B0" w:rsidRPr="009042B0" w:rsidRDefault="00D71871" w:rsidP="009042B0">
            <w:pPr>
              <w:pStyle w:val="a5"/>
              <w:jc w:val="both"/>
              <w:rPr>
                <w:rFonts w:ascii="Times New Roman" w:hAnsi="Times New Roman"/>
                <w:bCs/>
                <w:color w:val="000000"/>
                <w:sz w:val="28"/>
                <w:szCs w:val="28"/>
              </w:rPr>
            </w:pPr>
            <w:r w:rsidRPr="00B512D7">
              <w:rPr>
                <w:rFonts w:ascii="Times New Roman" w:hAnsi="Times New Roman"/>
                <w:sz w:val="28"/>
                <w:szCs w:val="28"/>
              </w:rPr>
              <w:t xml:space="preserve">   1.</w:t>
            </w:r>
            <w:r w:rsidR="005E20DA" w:rsidRPr="00B512D7">
              <w:rPr>
                <w:rFonts w:ascii="Times New Roman" w:hAnsi="Times New Roman"/>
                <w:sz w:val="28"/>
                <w:szCs w:val="28"/>
              </w:rPr>
              <w:t xml:space="preserve"> </w:t>
            </w:r>
            <w:r w:rsidR="009042B0" w:rsidRPr="009042B0">
              <w:rPr>
                <w:rFonts w:ascii="Times New Roman" w:hAnsi="Times New Roman"/>
                <w:bCs/>
                <w:color w:val="000000"/>
                <w:sz w:val="28"/>
                <w:szCs w:val="28"/>
              </w:rPr>
              <w:t>О мерах по обеспечению безопасности торжественных мероприятий в образовательных учреждениях района, проводимых 1 сентября.</w:t>
            </w:r>
          </w:p>
          <w:p w:rsidR="006B1EB4" w:rsidRDefault="009042B0" w:rsidP="009042B0">
            <w:pPr>
              <w:pStyle w:val="a5"/>
              <w:jc w:val="both"/>
              <w:rPr>
                <w:rFonts w:ascii="Times New Roman" w:hAnsi="Times New Roman"/>
                <w:sz w:val="28"/>
                <w:szCs w:val="28"/>
              </w:rPr>
            </w:pPr>
            <w:r w:rsidRPr="009042B0">
              <w:rPr>
                <w:rFonts w:ascii="Times New Roman" w:hAnsi="Times New Roman"/>
                <w:bCs/>
                <w:color w:val="000000"/>
                <w:sz w:val="28"/>
                <w:szCs w:val="28"/>
              </w:rPr>
              <w:t xml:space="preserve">   </w:t>
            </w:r>
          </w:p>
          <w:p w:rsidR="001D5D7F" w:rsidRPr="00DF56F5" w:rsidRDefault="001D5D7F" w:rsidP="001D5D7F">
            <w:pPr>
              <w:pStyle w:val="a5"/>
              <w:rPr>
                <w:rFonts w:ascii="Times New Roman" w:hAnsi="Times New Roman"/>
                <w:sz w:val="28"/>
                <w:szCs w:val="28"/>
              </w:rPr>
            </w:pPr>
          </w:p>
        </w:tc>
      </w:tr>
    </w:tbl>
    <w:p w:rsidR="00D71871" w:rsidRDefault="00D71871" w:rsidP="001D1CA0">
      <w:pPr>
        <w:spacing w:after="0" w:line="240" w:lineRule="atLeast"/>
        <w:jc w:val="both"/>
        <w:rPr>
          <w:rFonts w:ascii="Times New Roman" w:hAnsi="Times New Roman"/>
          <w:b/>
          <w:sz w:val="28"/>
          <w:szCs w:val="28"/>
        </w:rPr>
      </w:pPr>
    </w:p>
    <w:p w:rsidR="001D1CA0" w:rsidRPr="00DF56F5" w:rsidRDefault="000C138C" w:rsidP="001D1CA0">
      <w:pPr>
        <w:spacing w:after="0" w:line="240" w:lineRule="atLeast"/>
        <w:jc w:val="both"/>
        <w:rPr>
          <w:rFonts w:ascii="Times New Roman" w:hAnsi="Times New Roman"/>
          <w:b/>
          <w:sz w:val="28"/>
          <w:szCs w:val="28"/>
        </w:rPr>
      </w:pPr>
      <w:r>
        <w:rPr>
          <w:rFonts w:ascii="Times New Roman" w:hAnsi="Times New Roman"/>
          <w:b/>
          <w:sz w:val="28"/>
          <w:szCs w:val="28"/>
        </w:rPr>
        <w:t xml:space="preserve">     </w:t>
      </w:r>
      <w:bookmarkStart w:id="0" w:name="_GoBack"/>
      <w:bookmarkEnd w:id="0"/>
      <w:r w:rsidR="001D1CA0" w:rsidRPr="00DF56F5">
        <w:rPr>
          <w:rFonts w:ascii="Times New Roman" w:hAnsi="Times New Roman"/>
          <w:b/>
          <w:sz w:val="28"/>
          <w:szCs w:val="28"/>
        </w:rPr>
        <w:t xml:space="preserve">Слушали: </w:t>
      </w:r>
    </w:p>
    <w:p w:rsidR="001D5D7F" w:rsidRDefault="001D5D7F" w:rsidP="001D5D7F">
      <w:pPr>
        <w:spacing w:after="0" w:line="240" w:lineRule="atLeast"/>
        <w:jc w:val="both"/>
        <w:rPr>
          <w:rFonts w:ascii="Times New Roman" w:hAnsi="Times New Roman"/>
          <w:b/>
          <w:sz w:val="28"/>
          <w:szCs w:val="28"/>
        </w:rPr>
      </w:pPr>
    </w:p>
    <w:p w:rsidR="00C81B29" w:rsidRDefault="000C138C" w:rsidP="001D5D7F">
      <w:pPr>
        <w:spacing w:after="0" w:line="240" w:lineRule="atLeast"/>
        <w:jc w:val="both"/>
        <w:rPr>
          <w:rFonts w:ascii="Times New Roman" w:hAnsi="Times New Roman"/>
          <w:sz w:val="28"/>
          <w:szCs w:val="28"/>
        </w:rPr>
      </w:pPr>
      <w:r>
        <w:rPr>
          <w:rFonts w:ascii="Times New Roman" w:hAnsi="Times New Roman"/>
          <w:b/>
          <w:sz w:val="28"/>
          <w:szCs w:val="28"/>
        </w:rPr>
        <w:t xml:space="preserve">     </w:t>
      </w:r>
      <w:r w:rsidR="00086895">
        <w:rPr>
          <w:rFonts w:ascii="Times New Roman" w:hAnsi="Times New Roman"/>
          <w:b/>
          <w:sz w:val="28"/>
          <w:szCs w:val="28"/>
        </w:rPr>
        <w:t>Амаева Л-А.Г.</w:t>
      </w:r>
      <w:r w:rsidR="001D1CA0" w:rsidRPr="00BC59C0">
        <w:rPr>
          <w:rFonts w:ascii="Times New Roman" w:hAnsi="Times New Roman"/>
          <w:b/>
          <w:sz w:val="28"/>
          <w:szCs w:val="28"/>
        </w:rPr>
        <w:t xml:space="preserve"> -</w:t>
      </w:r>
      <w:r w:rsidR="001D1CA0">
        <w:rPr>
          <w:rFonts w:ascii="Times New Roman" w:hAnsi="Times New Roman"/>
          <w:b/>
          <w:sz w:val="28"/>
          <w:szCs w:val="28"/>
        </w:rPr>
        <w:t xml:space="preserve"> </w:t>
      </w:r>
      <w:r w:rsidR="001D1CA0">
        <w:rPr>
          <w:rFonts w:ascii="Times New Roman" w:hAnsi="Times New Roman"/>
          <w:sz w:val="28"/>
          <w:szCs w:val="28"/>
        </w:rPr>
        <w:t>глав</w:t>
      </w:r>
      <w:r w:rsidR="00086895">
        <w:rPr>
          <w:rFonts w:ascii="Times New Roman" w:hAnsi="Times New Roman"/>
          <w:sz w:val="28"/>
          <w:szCs w:val="28"/>
        </w:rPr>
        <w:t>а</w:t>
      </w:r>
      <w:r w:rsidR="001D1CA0" w:rsidRPr="00BC59C0">
        <w:rPr>
          <w:rFonts w:ascii="Times New Roman" w:hAnsi="Times New Roman"/>
          <w:sz w:val="28"/>
          <w:szCs w:val="28"/>
        </w:rPr>
        <w:t xml:space="preserve"> администрации </w:t>
      </w:r>
      <w:r w:rsidR="00086895">
        <w:rPr>
          <w:rFonts w:ascii="Times New Roman" w:hAnsi="Times New Roman"/>
          <w:sz w:val="28"/>
          <w:szCs w:val="28"/>
        </w:rPr>
        <w:t>Итум-Калинского</w:t>
      </w:r>
      <w:r w:rsidR="001D1CA0">
        <w:rPr>
          <w:rFonts w:ascii="Times New Roman" w:hAnsi="Times New Roman"/>
          <w:sz w:val="28"/>
          <w:szCs w:val="28"/>
        </w:rPr>
        <w:t xml:space="preserve"> сельского поселения,</w:t>
      </w:r>
      <w:r w:rsidR="001D1CA0" w:rsidRPr="00BC59C0">
        <w:rPr>
          <w:rFonts w:ascii="Times New Roman" w:hAnsi="Times New Roman"/>
          <w:sz w:val="28"/>
          <w:szCs w:val="28"/>
        </w:rPr>
        <w:t xml:space="preserve"> </w:t>
      </w:r>
      <w:r w:rsidR="00086895">
        <w:rPr>
          <w:rFonts w:ascii="Times New Roman" w:hAnsi="Times New Roman"/>
          <w:sz w:val="28"/>
          <w:szCs w:val="28"/>
        </w:rPr>
        <w:t>Руководитель</w:t>
      </w:r>
      <w:r w:rsidR="001D1CA0" w:rsidRPr="00191D77">
        <w:rPr>
          <w:rFonts w:ascii="Times New Roman" w:hAnsi="Times New Roman"/>
          <w:sz w:val="28"/>
          <w:szCs w:val="28"/>
        </w:rPr>
        <w:t xml:space="preserve"> рабочей группы,</w:t>
      </w:r>
      <w:r w:rsidR="001D1CA0">
        <w:rPr>
          <w:rFonts w:ascii="Times New Roman" w:hAnsi="Times New Roman"/>
          <w:sz w:val="28"/>
          <w:szCs w:val="28"/>
        </w:rPr>
        <w:t xml:space="preserve"> </w:t>
      </w:r>
      <w:r w:rsidR="001D1CA0" w:rsidRPr="00DF56F5">
        <w:rPr>
          <w:rFonts w:ascii="Times New Roman" w:hAnsi="Times New Roman"/>
          <w:sz w:val="28"/>
          <w:szCs w:val="28"/>
        </w:rPr>
        <w:t>который ознакомил присутствующих с повесткой дня и довел до них регламент и цели данного совещания</w:t>
      </w:r>
    </w:p>
    <w:p w:rsidR="001D5D7F" w:rsidRDefault="001D5D7F" w:rsidP="001D5D7F">
      <w:pPr>
        <w:spacing w:after="0" w:line="240" w:lineRule="atLeast"/>
        <w:jc w:val="both"/>
        <w:rPr>
          <w:rFonts w:ascii="Times New Roman" w:hAnsi="Times New Roman"/>
          <w:sz w:val="28"/>
          <w:szCs w:val="28"/>
        </w:rPr>
      </w:pPr>
    </w:p>
    <w:p w:rsidR="001D5D7F" w:rsidRDefault="001D5D7F" w:rsidP="001D5D7F">
      <w:pPr>
        <w:spacing w:after="0" w:line="240" w:lineRule="atLeast"/>
        <w:jc w:val="both"/>
        <w:rPr>
          <w:rFonts w:ascii="Times New Roman" w:hAnsi="Times New Roman"/>
          <w:sz w:val="28"/>
          <w:szCs w:val="28"/>
        </w:rPr>
      </w:pPr>
    </w:p>
    <w:p w:rsidR="001D5D7F" w:rsidRDefault="001D5D7F" w:rsidP="001D5D7F">
      <w:pPr>
        <w:spacing w:after="0" w:line="240" w:lineRule="atLeast"/>
        <w:jc w:val="both"/>
        <w:rPr>
          <w:rFonts w:ascii="Times New Roman" w:hAnsi="Times New Roman"/>
          <w:sz w:val="28"/>
          <w:szCs w:val="28"/>
        </w:rPr>
      </w:pPr>
    </w:p>
    <w:p w:rsidR="001D5D7F" w:rsidRPr="00084ADE" w:rsidRDefault="001D5D7F" w:rsidP="001D5D7F">
      <w:pPr>
        <w:spacing w:after="0" w:line="240" w:lineRule="atLeast"/>
        <w:jc w:val="both"/>
        <w:rPr>
          <w:rFonts w:ascii="Times New Roman" w:hAnsi="Times New Roman"/>
          <w:sz w:val="28"/>
          <w:szCs w:val="28"/>
        </w:rPr>
      </w:pPr>
    </w:p>
    <w:p w:rsidR="001D1CA0" w:rsidRDefault="008848CF" w:rsidP="001D1CA0">
      <w:pPr>
        <w:widowControl w:val="0"/>
        <w:autoSpaceDE w:val="0"/>
        <w:autoSpaceDN w:val="0"/>
        <w:adjustRightInd w:val="0"/>
        <w:spacing w:after="0" w:line="240" w:lineRule="atLeast"/>
        <w:jc w:val="both"/>
        <w:rPr>
          <w:rFonts w:ascii="Times New Roman" w:hAnsi="Times New Roman"/>
          <w:b/>
          <w:sz w:val="28"/>
          <w:szCs w:val="28"/>
          <w:u w:val="single"/>
        </w:rPr>
      </w:pPr>
      <w:r>
        <w:rPr>
          <w:rFonts w:ascii="Times New Roman" w:hAnsi="Times New Roman"/>
          <w:b/>
          <w:sz w:val="28"/>
          <w:szCs w:val="28"/>
          <w:u w:val="single"/>
        </w:rPr>
        <w:t>1</w:t>
      </w:r>
      <w:r w:rsidR="001D1CA0" w:rsidRPr="00DF56F5">
        <w:rPr>
          <w:rFonts w:ascii="Times New Roman" w:hAnsi="Times New Roman"/>
          <w:b/>
          <w:sz w:val="28"/>
          <w:szCs w:val="28"/>
          <w:u w:val="single"/>
        </w:rPr>
        <w:t>-й вопрос</w:t>
      </w:r>
      <w:r w:rsidR="001D1CA0">
        <w:rPr>
          <w:rFonts w:ascii="Times New Roman" w:hAnsi="Times New Roman"/>
          <w:b/>
          <w:sz w:val="28"/>
          <w:szCs w:val="28"/>
          <w:u w:val="single"/>
        </w:rPr>
        <w:t>:</w:t>
      </w:r>
    </w:p>
    <w:p w:rsidR="001D1CA0" w:rsidRDefault="001D1CA0" w:rsidP="001D1CA0">
      <w:pPr>
        <w:widowControl w:val="0"/>
        <w:autoSpaceDE w:val="0"/>
        <w:autoSpaceDN w:val="0"/>
        <w:adjustRightInd w:val="0"/>
        <w:spacing w:after="0" w:line="240" w:lineRule="atLeast"/>
        <w:jc w:val="both"/>
        <w:rPr>
          <w:rFonts w:ascii="Times New Roman" w:hAnsi="Times New Roman"/>
          <w:b/>
          <w:sz w:val="28"/>
          <w:szCs w:val="28"/>
          <w:u w:val="single"/>
        </w:rPr>
      </w:pPr>
    </w:p>
    <w:p w:rsidR="009042B0" w:rsidRPr="009042B0" w:rsidRDefault="009042B0" w:rsidP="009042B0">
      <w:pPr>
        <w:pStyle w:val="a3"/>
        <w:spacing w:after="0" w:line="240" w:lineRule="atLeast"/>
        <w:ind w:left="585"/>
        <w:jc w:val="both"/>
        <w:rPr>
          <w:rFonts w:ascii="Times New Roman" w:hAnsi="Times New Roman"/>
          <w:sz w:val="28"/>
          <w:szCs w:val="28"/>
        </w:rPr>
      </w:pPr>
      <w:r w:rsidRPr="009042B0">
        <w:rPr>
          <w:rFonts w:ascii="Times New Roman" w:hAnsi="Times New Roman"/>
          <w:sz w:val="28"/>
          <w:szCs w:val="28"/>
        </w:rPr>
        <w:t>О мерах по обеспечению безопасности торжественных мероприятий в образовательных учреждениях района, проводимых 1 сентября.</w:t>
      </w:r>
    </w:p>
    <w:p w:rsidR="003B7022" w:rsidRDefault="009042B0" w:rsidP="009042B0">
      <w:pPr>
        <w:pStyle w:val="a3"/>
        <w:spacing w:after="0" w:line="240" w:lineRule="atLeast"/>
        <w:ind w:left="585"/>
        <w:jc w:val="both"/>
        <w:rPr>
          <w:rFonts w:ascii="Times New Roman" w:hAnsi="Times New Roman"/>
          <w:b/>
          <w:sz w:val="28"/>
          <w:szCs w:val="28"/>
        </w:rPr>
      </w:pPr>
      <w:r w:rsidRPr="009042B0">
        <w:rPr>
          <w:rFonts w:ascii="Times New Roman" w:hAnsi="Times New Roman"/>
          <w:sz w:val="28"/>
          <w:szCs w:val="28"/>
        </w:rPr>
        <w:t xml:space="preserve">   </w:t>
      </w:r>
    </w:p>
    <w:p w:rsidR="00C81B29" w:rsidRDefault="00095A93" w:rsidP="00C81B29">
      <w:pPr>
        <w:pStyle w:val="a3"/>
        <w:spacing w:after="0" w:line="240" w:lineRule="atLeast"/>
        <w:ind w:left="585"/>
        <w:jc w:val="both"/>
        <w:rPr>
          <w:rFonts w:ascii="Times New Roman" w:hAnsi="Times New Roman"/>
          <w:b/>
          <w:sz w:val="28"/>
          <w:szCs w:val="28"/>
        </w:rPr>
      </w:pPr>
      <w:r>
        <w:rPr>
          <w:rFonts w:ascii="Times New Roman" w:hAnsi="Times New Roman"/>
          <w:b/>
          <w:sz w:val="28"/>
          <w:szCs w:val="28"/>
        </w:rPr>
        <w:t>Выступил</w:t>
      </w:r>
      <w:r w:rsidR="00C81B29">
        <w:rPr>
          <w:rFonts w:ascii="Times New Roman" w:hAnsi="Times New Roman"/>
          <w:b/>
          <w:sz w:val="28"/>
          <w:szCs w:val="28"/>
        </w:rPr>
        <w:t>:</w:t>
      </w:r>
    </w:p>
    <w:p w:rsidR="00C81B29" w:rsidRPr="00084ADE" w:rsidRDefault="00C81B29" w:rsidP="00084ADE">
      <w:pPr>
        <w:spacing w:after="0" w:line="240" w:lineRule="atLeast"/>
        <w:jc w:val="both"/>
        <w:rPr>
          <w:rFonts w:ascii="Times New Roman" w:hAnsi="Times New Roman"/>
          <w:sz w:val="28"/>
          <w:szCs w:val="28"/>
        </w:rPr>
      </w:pPr>
    </w:p>
    <w:p w:rsidR="009042B0" w:rsidRPr="009042B0" w:rsidRDefault="00095A93" w:rsidP="009042B0">
      <w:pPr>
        <w:pStyle w:val="a5"/>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Бициев</w:t>
      </w:r>
      <w:proofErr w:type="spellEnd"/>
      <w:r>
        <w:rPr>
          <w:rFonts w:ascii="Times New Roman" w:hAnsi="Times New Roman"/>
          <w:b/>
          <w:sz w:val="28"/>
          <w:szCs w:val="28"/>
        </w:rPr>
        <w:t xml:space="preserve"> Р.</w:t>
      </w:r>
      <w:r w:rsidR="00E40141" w:rsidRPr="00BD016D">
        <w:rPr>
          <w:rFonts w:ascii="Times New Roman" w:hAnsi="Times New Roman"/>
          <w:b/>
          <w:sz w:val="28"/>
          <w:szCs w:val="28"/>
        </w:rPr>
        <w:t xml:space="preserve"> -</w:t>
      </w:r>
      <w:r w:rsidR="00E40141" w:rsidRPr="00BD016D">
        <w:rPr>
          <w:rFonts w:ascii="Times New Roman" w:hAnsi="Times New Roman"/>
          <w:sz w:val="28"/>
          <w:szCs w:val="28"/>
        </w:rPr>
        <w:t xml:space="preserve"> УУП ОМВД РФ по Итум-Калинскому району, заместитель председателя  рабочей группы АТК  </w:t>
      </w:r>
      <w:r w:rsidR="003B7022">
        <w:rPr>
          <w:rFonts w:ascii="Times New Roman" w:hAnsi="Times New Roman"/>
          <w:sz w:val="28"/>
          <w:szCs w:val="28"/>
        </w:rPr>
        <w:t>отметил</w:t>
      </w:r>
      <w:r w:rsidR="00E40141" w:rsidRPr="00BD016D">
        <w:rPr>
          <w:rFonts w:ascii="Times New Roman" w:hAnsi="Times New Roman"/>
          <w:sz w:val="28"/>
          <w:szCs w:val="28"/>
        </w:rPr>
        <w:t xml:space="preserve">, </w:t>
      </w:r>
      <w:r w:rsidR="003B7022">
        <w:rPr>
          <w:rFonts w:ascii="Times New Roman" w:hAnsi="Times New Roman"/>
          <w:sz w:val="28"/>
          <w:szCs w:val="28"/>
        </w:rPr>
        <w:t xml:space="preserve">что </w:t>
      </w:r>
      <w:r w:rsidR="009042B0">
        <w:rPr>
          <w:rFonts w:ascii="Times New Roman" w:hAnsi="Times New Roman"/>
          <w:sz w:val="28"/>
          <w:szCs w:val="28"/>
        </w:rPr>
        <w:t>в</w:t>
      </w:r>
      <w:r w:rsidR="009042B0" w:rsidRPr="009042B0">
        <w:rPr>
          <w:rFonts w:ascii="Times New Roman" w:hAnsi="Times New Roman"/>
          <w:sz w:val="28"/>
          <w:szCs w:val="28"/>
        </w:rPr>
        <w:t xml:space="preserve"> целях обеспечения антитеррористической безопасности и предотвращения чрезвычайных ситуаций на территории нашего поселения в период подготовки и проведения праздничных мероприятий, посвященных Дню Знаний, </w:t>
      </w:r>
      <w:r w:rsidR="009042B0">
        <w:rPr>
          <w:rFonts w:ascii="Times New Roman" w:hAnsi="Times New Roman"/>
          <w:sz w:val="28"/>
          <w:szCs w:val="28"/>
        </w:rPr>
        <w:t xml:space="preserve">совместно с </w:t>
      </w:r>
      <w:r w:rsidR="009042B0" w:rsidRPr="009042B0">
        <w:rPr>
          <w:rFonts w:ascii="Times New Roman" w:hAnsi="Times New Roman"/>
          <w:sz w:val="28"/>
          <w:szCs w:val="28"/>
        </w:rPr>
        <w:t>администрацией пр</w:t>
      </w:r>
      <w:r w:rsidR="009042B0">
        <w:rPr>
          <w:rFonts w:ascii="Times New Roman" w:hAnsi="Times New Roman"/>
          <w:sz w:val="28"/>
          <w:szCs w:val="28"/>
        </w:rPr>
        <w:t>оводятся следующие мероприятия:</w:t>
      </w:r>
    </w:p>
    <w:p w:rsidR="009042B0" w:rsidRPr="009042B0" w:rsidRDefault="009042B0" w:rsidP="009042B0">
      <w:pPr>
        <w:pStyle w:val="a5"/>
        <w:jc w:val="both"/>
        <w:rPr>
          <w:rFonts w:ascii="Times New Roman" w:hAnsi="Times New Roman"/>
          <w:sz w:val="28"/>
          <w:szCs w:val="28"/>
        </w:rPr>
      </w:pPr>
      <w:r>
        <w:rPr>
          <w:rFonts w:ascii="Times New Roman" w:hAnsi="Times New Roman"/>
          <w:sz w:val="28"/>
          <w:szCs w:val="28"/>
        </w:rPr>
        <w:t xml:space="preserve">   </w:t>
      </w:r>
      <w:r w:rsidRPr="009042B0">
        <w:rPr>
          <w:rFonts w:ascii="Times New Roman" w:hAnsi="Times New Roman"/>
          <w:sz w:val="28"/>
          <w:szCs w:val="28"/>
        </w:rPr>
        <w:t xml:space="preserve">- проведена рабочая встреча со старшим уполномоченным участковым ОМВД России по </w:t>
      </w:r>
      <w:r>
        <w:rPr>
          <w:rFonts w:ascii="Times New Roman" w:hAnsi="Times New Roman"/>
          <w:sz w:val="28"/>
          <w:szCs w:val="28"/>
        </w:rPr>
        <w:t>Итум-Калинскому району</w:t>
      </w:r>
      <w:r w:rsidRPr="009042B0">
        <w:rPr>
          <w:rFonts w:ascii="Times New Roman" w:hAnsi="Times New Roman"/>
          <w:sz w:val="28"/>
          <w:szCs w:val="28"/>
        </w:rPr>
        <w:t>, на котором был рассмотрен алгоритм действий руководителей, персонала и населения в случае совершения преступлений, террористических актов и правонарушений во время провед</w:t>
      </w:r>
      <w:r>
        <w:rPr>
          <w:rFonts w:ascii="Times New Roman" w:hAnsi="Times New Roman"/>
          <w:sz w:val="28"/>
          <w:szCs w:val="28"/>
        </w:rPr>
        <w:t>ения торжественных мероприятий;</w:t>
      </w:r>
    </w:p>
    <w:p w:rsidR="009042B0" w:rsidRPr="009042B0" w:rsidRDefault="009042B0" w:rsidP="009042B0">
      <w:pPr>
        <w:pStyle w:val="a5"/>
        <w:jc w:val="both"/>
        <w:rPr>
          <w:rFonts w:ascii="Times New Roman" w:hAnsi="Times New Roman"/>
          <w:sz w:val="28"/>
          <w:szCs w:val="28"/>
        </w:rPr>
      </w:pPr>
      <w:r>
        <w:rPr>
          <w:rFonts w:ascii="Times New Roman" w:hAnsi="Times New Roman"/>
          <w:sz w:val="28"/>
          <w:szCs w:val="28"/>
        </w:rPr>
        <w:t xml:space="preserve">    </w:t>
      </w:r>
      <w:r w:rsidRPr="009042B0">
        <w:rPr>
          <w:rFonts w:ascii="Times New Roman" w:hAnsi="Times New Roman"/>
          <w:sz w:val="28"/>
          <w:szCs w:val="28"/>
        </w:rPr>
        <w:t>- в целях недопущения совершения диверсионно-террористических актов в местах массового скопления граждан, на прилегающих территориях к образовательным учреждениям, будет запрещена парковка транспортных средств с 07 часов до 12 часов дня на</w:t>
      </w:r>
      <w:r>
        <w:rPr>
          <w:rFonts w:ascii="Times New Roman" w:hAnsi="Times New Roman"/>
          <w:sz w:val="28"/>
          <w:szCs w:val="28"/>
        </w:rPr>
        <w:t xml:space="preserve"> расстоянии не менее 100 метров;</w:t>
      </w:r>
    </w:p>
    <w:p w:rsidR="009042B0" w:rsidRPr="009042B0" w:rsidRDefault="009042B0" w:rsidP="009042B0">
      <w:pPr>
        <w:pStyle w:val="a5"/>
        <w:jc w:val="both"/>
        <w:rPr>
          <w:rFonts w:ascii="Times New Roman" w:hAnsi="Times New Roman"/>
          <w:sz w:val="28"/>
          <w:szCs w:val="28"/>
        </w:rPr>
      </w:pPr>
      <w:r>
        <w:rPr>
          <w:rFonts w:ascii="Times New Roman" w:hAnsi="Times New Roman"/>
          <w:sz w:val="28"/>
          <w:szCs w:val="28"/>
        </w:rPr>
        <w:t xml:space="preserve">    </w:t>
      </w:r>
      <w:r w:rsidRPr="009042B0">
        <w:rPr>
          <w:rFonts w:ascii="Times New Roman" w:hAnsi="Times New Roman"/>
          <w:sz w:val="28"/>
          <w:szCs w:val="28"/>
        </w:rPr>
        <w:t xml:space="preserve">- специалистами администрации </w:t>
      </w:r>
      <w:r>
        <w:rPr>
          <w:rFonts w:ascii="Times New Roman" w:hAnsi="Times New Roman"/>
          <w:sz w:val="28"/>
          <w:szCs w:val="28"/>
        </w:rPr>
        <w:t xml:space="preserve"> </w:t>
      </w:r>
      <w:r w:rsidRPr="009042B0">
        <w:rPr>
          <w:rFonts w:ascii="Times New Roman" w:hAnsi="Times New Roman"/>
          <w:sz w:val="28"/>
          <w:szCs w:val="28"/>
        </w:rPr>
        <w:t xml:space="preserve"> проводится разъяснительная работа с населением, направленная на повышение организованности и бдительности, готовности к действиям в чрезвычайных ситуациях, укрепление взаимодействия с правоохранительными органами, обращая особое внимание на способы оповещения населения при возникновении угрозы совершения террористического акта, правилах поведения граждан при обнаружении подозрительных предметов, признаках подозрительного поведения отдельных лиц. Также, данная информация размещена на стенде и на официальном сайте </w:t>
      </w:r>
      <w:r>
        <w:rPr>
          <w:rFonts w:ascii="Times New Roman" w:hAnsi="Times New Roman"/>
          <w:sz w:val="28"/>
          <w:szCs w:val="28"/>
        </w:rPr>
        <w:t>администрации</w:t>
      </w:r>
      <w:r w:rsidRPr="009042B0">
        <w:rPr>
          <w:rFonts w:ascii="Times New Roman" w:hAnsi="Times New Roman"/>
          <w:sz w:val="28"/>
          <w:szCs w:val="28"/>
        </w:rPr>
        <w:t>.</w:t>
      </w:r>
    </w:p>
    <w:p w:rsidR="009042B0" w:rsidRDefault="009042B0" w:rsidP="009042B0">
      <w:pPr>
        <w:pStyle w:val="a5"/>
        <w:jc w:val="both"/>
        <w:rPr>
          <w:rFonts w:ascii="Times New Roman" w:hAnsi="Times New Roman"/>
          <w:sz w:val="28"/>
          <w:szCs w:val="28"/>
        </w:rPr>
      </w:pPr>
      <w:r>
        <w:rPr>
          <w:rFonts w:ascii="Times New Roman" w:hAnsi="Times New Roman"/>
          <w:sz w:val="28"/>
          <w:szCs w:val="28"/>
        </w:rPr>
        <w:t xml:space="preserve"> </w:t>
      </w:r>
    </w:p>
    <w:p w:rsidR="003B7022" w:rsidRPr="003B7022" w:rsidRDefault="003B7022" w:rsidP="007049C3">
      <w:pPr>
        <w:pStyle w:val="a5"/>
        <w:jc w:val="both"/>
        <w:rPr>
          <w:rFonts w:ascii="Times New Roman" w:hAnsi="Times New Roman"/>
          <w:sz w:val="28"/>
          <w:szCs w:val="28"/>
        </w:rPr>
      </w:pPr>
      <w:r>
        <w:rPr>
          <w:rFonts w:ascii="Times New Roman" w:hAnsi="Times New Roman"/>
          <w:sz w:val="28"/>
          <w:szCs w:val="28"/>
        </w:rPr>
        <w:t xml:space="preserve">   </w:t>
      </w:r>
      <w:proofErr w:type="spellStart"/>
      <w:r w:rsidRPr="003B7022">
        <w:rPr>
          <w:rFonts w:ascii="Times New Roman" w:hAnsi="Times New Roman"/>
          <w:b/>
          <w:sz w:val="28"/>
          <w:szCs w:val="28"/>
        </w:rPr>
        <w:t>Рабуев</w:t>
      </w:r>
      <w:proofErr w:type="spellEnd"/>
      <w:r w:rsidRPr="003B7022">
        <w:rPr>
          <w:rFonts w:ascii="Times New Roman" w:hAnsi="Times New Roman"/>
          <w:b/>
          <w:sz w:val="28"/>
          <w:szCs w:val="28"/>
        </w:rPr>
        <w:t xml:space="preserve"> А.С.</w:t>
      </w:r>
      <w:r w:rsidRPr="003B7022">
        <w:rPr>
          <w:rFonts w:ascii="Times New Roman" w:hAnsi="Times New Roman"/>
          <w:sz w:val="28"/>
          <w:szCs w:val="28"/>
        </w:rPr>
        <w:t xml:space="preserve"> - </w:t>
      </w:r>
      <w:r w:rsidR="007049C3">
        <w:rPr>
          <w:rFonts w:ascii="Times New Roman" w:hAnsi="Times New Roman"/>
          <w:sz w:val="28"/>
          <w:szCs w:val="28"/>
        </w:rPr>
        <w:t>директор МБОУ «СОШ с.Итум-Кали</w:t>
      </w:r>
      <w:r w:rsidR="00497197">
        <w:rPr>
          <w:rFonts w:ascii="Times New Roman" w:hAnsi="Times New Roman"/>
          <w:sz w:val="28"/>
          <w:szCs w:val="28"/>
        </w:rPr>
        <w:t xml:space="preserve"> им.Х.А.Исаева</w:t>
      </w:r>
      <w:r w:rsidR="007049C3">
        <w:rPr>
          <w:rFonts w:ascii="Times New Roman" w:hAnsi="Times New Roman"/>
          <w:sz w:val="28"/>
          <w:szCs w:val="28"/>
        </w:rPr>
        <w:t xml:space="preserve">» отметил, что в </w:t>
      </w:r>
      <w:r>
        <w:rPr>
          <w:rFonts w:ascii="Times New Roman" w:hAnsi="Times New Roman"/>
          <w:sz w:val="28"/>
          <w:szCs w:val="28"/>
        </w:rPr>
        <w:t xml:space="preserve">МБОУ СОШ с.Итум-Кали </w:t>
      </w:r>
      <w:proofErr w:type="spellStart"/>
      <w:r>
        <w:rPr>
          <w:rFonts w:ascii="Times New Roman" w:hAnsi="Times New Roman"/>
          <w:sz w:val="28"/>
          <w:szCs w:val="28"/>
        </w:rPr>
        <w:t>им.Х.А.Исаева</w:t>
      </w:r>
      <w:proofErr w:type="spellEnd"/>
      <w:r w:rsidRPr="003B7022">
        <w:rPr>
          <w:rFonts w:ascii="Times New Roman" w:hAnsi="Times New Roman"/>
          <w:sz w:val="28"/>
          <w:szCs w:val="28"/>
        </w:rPr>
        <w:t xml:space="preserve"> </w:t>
      </w:r>
      <w:r>
        <w:rPr>
          <w:rFonts w:ascii="Times New Roman" w:hAnsi="Times New Roman"/>
          <w:sz w:val="28"/>
          <w:szCs w:val="28"/>
        </w:rPr>
        <w:t>в</w:t>
      </w:r>
      <w:r w:rsidRPr="003B7022">
        <w:rPr>
          <w:rFonts w:ascii="Times New Roman" w:hAnsi="Times New Roman"/>
          <w:sz w:val="28"/>
          <w:szCs w:val="28"/>
        </w:rPr>
        <w:t>се праздничные мероприятия проводятся под особым контролем сотрудников органов внутренних дел. На них в обязательном порядке присутствуют инспектора по делам несовершеннолетних и участковые уполномоченные полиции.</w:t>
      </w:r>
    </w:p>
    <w:p w:rsidR="003B7022" w:rsidRPr="003B7022" w:rsidRDefault="007049C3" w:rsidP="00DC1E99">
      <w:pPr>
        <w:pStyle w:val="a5"/>
        <w:jc w:val="both"/>
        <w:rPr>
          <w:rFonts w:ascii="Times New Roman" w:hAnsi="Times New Roman"/>
          <w:sz w:val="28"/>
          <w:szCs w:val="28"/>
        </w:rPr>
      </w:pPr>
      <w:r>
        <w:rPr>
          <w:rFonts w:ascii="Times New Roman" w:hAnsi="Times New Roman"/>
          <w:sz w:val="28"/>
          <w:szCs w:val="28"/>
        </w:rPr>
        <w:t xml:space="preserve">    </w:t>
      </w:r>
      <w:r w:rsidR="003B7022" w:rsidRPr="003B7022">
        <w:rPr>
          <w:rFonts w:ascii="Times New Roman" w:hAnsi="Times New Roman"/>
          <w:sz w:val="28"/>
          <w:szCs w:val="28"/>
        </w:rPr>
        <w:t>Перед проведением торжественных мероприятий сотрудниками полиции об</w:t>
      </w:r>
      <w:r w:rsidR="003B7022">
        <w:rPr>
          <w:rFonts w:ascii="Times New Roman" w:hAnsi="Times New Roman"/>
          <w:sz w:val="28"/>
          <w:szCs w:val="28"/>
        </w:rPr>
        <w:t>сле</w:t>
      </w:r>
      <w:r w:rsidR="003B7022" w:rsidRPr="003B7022">
        <w:rPr>
          <w:rFonts w:ascii="Times New Roman" w:hAnsi="Times New Roman"/>
          <w:sz w:val="28"/>
          <w:szCs w:val="28"/>
        </w:rPr>
        <w:t>д</w:t>
      </w:r>
      <w:r w:rsidR="003B7022">
        <w:rPr>
          <w:rFonts w:ascii="Times New Roman" w:hAnsi="Times New Roman"/>
          <w:sz w:val="28"/>
          <w:szCs w:val="28"/>
        </w:rPr>
        <w:t>уют школу.</w:t>
      </w:r>
    </w:p>
    <w:p w:rsidR="003B7022" w:rsidRDefault="00DC1E99" w:rsidP="00DC1E99">
      <w:pPr>
        <w:pStyle w:val="a5"/>
        <w:jc w:val="both"/>
        <w:rPr>
          <w:rFonts w:ascii="Times New Roman" w:hAnsi="Times New Roman"/>
          <w:sz w:val="28"/>
          <w:szCs w:val="28"/>
        </w:rPr>
      </w:pPr>
      <w:r>
        <w:rPr>
          <w:rFonts w:ascii="Times New Roman" w:hAnsi="Times New Roman"/>
          <w:sz w:val="28"/>
          <w:szCs w:val="28"/>
        </w:rPr>
        <w:t xml:space="preserve">     Проведены</w:t>
      </w:r>
      <w:r w:rsidRPr="00DC1E99">
        <w:rPr>
          <w:rFonts w:ascii="Times New Roman" w:hAnsi="Times New Roman"/>
          <w:sz w:val="28"/>
          <w:szCs w:val="28"/>
        </w:rPr>
        <w:t xml:space="preserve"> разъяснительн</w:t>
      </w:r>
      <w:r>
        <w:rPr>
          <w:rFonts w:ascii="Times New Roman" w:hAnsi="Times New Roman"/>
          <w:sz w:val="28"/>
          <w:szCs w:val="28"/>
        </w:rPr>
        <w:t>ые</w:t>
      </w:r>
      <w:r w:rsidRPr="00DC1E99">
        <w:rPr>
          <w:rFonts w:ascii="Times New Roman" w:hAnsi="Times New Roman"/>
          <w:sz w:val="28"/>
          <w:szCs w:val="28"/>
        </w:rPr>
        <w:t xml:space="preserve"> </w:t>
      </w:r>
      <w:r>
        <w:rPr>
          <w:rFonts w:ascii="Times New Roman" w:hAnsi="Times New Roman"/>
          <w:sz w:val="28"/>
          <w:szCs w:val="28"/>
        </w:rPr>
        <w:t>беседы</w:t>
      </w:r>
      <w:r w:rsidRPr="00DC1E99">
        <w:rPr>
          <w:rFonts w:ascii="Times New Roman" w:hAnsi="Times New Roman"/>
          <w:sz w:val="28"/>
          <w:szCs w:val="28"/>
        </w:rPr>
        <w:t xml:space="preserve"> с родителями и выпускниками о недопущении во время праздника нарушений общественного порядка, запрете употребления алкогольных напитков, курения, использования петард, фейерверков и открытого огня.</w:t>
      </w:r>
    </w:p>
    <w:p w:rsidR="003B7022" w:rsidRPr="003B7022" w:rsidRDefault="00DC1E99" w:rsidP="00DC1E99">
      <w:pPr>
        <w:pStyle w:val="a5"/>
        <w:jc w:val="both"/>
        <w:rPr>
          <w:rFonts w:ascii="Times New Roman" w:hAnsi="Times New Roman"/>
          <w:sz w:val="28"/>
          <w:szCs w:val="28"/>
        </w:rPr>
      </w:pPr>
      <w:r>
        <w:rPr>
          <w:rFonts w:ascii="Times New Roman" w:hAnsi="Times New Roman"/>
          <w:sz w:val="28"/>
          <w:szCs w:val="28"/>
        </w:rPr>
        <w:lastRenderedPageBreak/>
        <w:t xml:space="preserve">     </w:t>
      </w:r>
      <w:r w:rsidRPr="00DC1E99">
        <w:rPr>
          <w:rFonts w:ascii="Times New Roman" w:hAnsi="Times New Roman"/>
          <w:sz w:val="28"/>
          <w:szCs w:val="28"/>
        </w:rPr>
        <w:t>Как и в предыдущие годы предприняты все организационно-управленческие меры по подготовке праздничных мероприятий: проведены тематические классные часы, родительские собрания, осуществлён инструктаж преподавателей, изданы все соответствующие приказы</w:t>
      </w:r>
      <w:r w:rsidR="009042B0">
        <w:rPr>
          <w:rFonts w:ascii="Times New Roman" w:hAnsi="Times New Roman"/>
          <w:sz w:val="28"/>
          <w:szCs w:val="28"/>
        </w:rPr>
        <w:t>.</w:t>
      </w:r>
    </w:p>
    <w:p w:rsidR="00DC1E99" w:rsidRDefault="00DC1E99" w:rsidP="00DC1E99">
      <w:pPr>
        <w:spacing w:after="0" w:line="240" w:lineRule="atLeast"/>
        <w:jc w:val="both"/>
        <w:rPr>
          <w:rFonts w:ascii="Times New Roman" w:hAnsi="Times New Roman"/>
          <w:b/>
          <w:sz w:val="28"/>
          <w:szCs w:val="28"/>
        </w:rPr>
      </w:pPr>
    </w:p>
    <w:p w:rsidR="001D1CA0" w:rsidRDefault="00751341" w:rsidP="00751341">
      <w:pPr>
        <w:spacing w:after="0" w:line="240" w:lineRule="atLeast"/>
        <w:jc w:val="center"/>
        <w:rPr>
          <w:rFonts w:ascii="Times New Roman" w:hAnsi="Times New Roman"/>
          <w:b/>
          <w:sz w:val="28"/>
          <w:szCs w:val="28"/>
        </w:rPr>
      </w:pPr>
      <w:r w:rsidRPr="00DF56F5">
        <w:rPr>
          <w:rFonts w:ascii="Times New Roman" w:hAnsi="Times New Roman"/>
          <w:b/>
          <w:sz w:val="28"/>
          <w:szCs w:val="28"/>
        </w:rPr>
        <w:t>РЕШИЛИ:</w:t>
      </w:r>
    </w:p>
    <w:p w:rsidR="001D1CA0" w:rsidRPr="00DF56F5" w:rsidRDefault="001D1CA0" w:rsidP="001D1CA0">
      <w:pPr>
        <w:spacing w:after="0" w:line="240" w:lineRule="atLeast"/>
        <w:jc w:val="both"/>
        <w:rPr>
          <w:rFonts w:ascii="Times New Roman" w:hAnsi="Times New Roman"/>
          <w:b/>
          <w:sz w:val="28"/>
          <w:szCs w:val="28"/>
        </w:rPr>
      </w:pPr>
    </w:p>
    <w:p w:rsidR="003B7022" w:rsidRDefault="001D1CA0" w:rsidP="003B7022">
      <w:pPr>
        <w:pStyle w:val="a3"/>
        <w:numPr>
          <w:ilvl w:val="1"/>
          <w:numId w:val="13"/>
        </w:numPr>
        <w:spacing w:after="0" w:line="240" w:lineRule="atLeast"/>
        <w:jc w:val="both"/>
        <w:rPr>
          <w:rFonts w:ascii="Times New Roman" w:hAnsi="Times New Roman"/>
          <w:sz w:val="28"/>
          <w:szCs w:val="28"/>
        </w:rPr>
      </w:pPr>
      <w:r w:rsidRPr="003B7022">
        <w:rPr>
          <w:rFonts w:ascii="Times New Roman" w:hAnsi="Times New Roman"/>
          <w:sz w:val="28"/>
          <w:szCs w:val="28"/>
        </w:rPr>
        <w:t>Принять к сведению информацию</w:t>
      </w:r>
      <w:r w:rsidR="00095A93" w:rsidRPr="003B7022">
        <w:rPr>
          <w:rFonts w:ascii="Times New Roman" w:hAnsi="Times New Roman"/>
          <w:sz w:val="28"/>
          <w:szCs w:val="28"/>
        </w:rPr>
        <w:t xml:space="preserve"> </w:t>
      </w:r>
      <w:proofErr w:type="spellStart"/>
      <w:r w:rsidR="00095A93" w:rsidRPr="003B7022">
        <w:rPr>
          <w:rFonts w:ascii="Times New Roman" w:hAnsi="Times New Roman"/>
          <w:b/>
          <w:sz w:val="28"/>
          <w:szCs w:val="28"/>
        </w:rPr>
        <w:t>Бициева</w:t>
      </w:r>
      <w:proofErr w:type="spellEnd"/>
      <w:r w:rsidR="00095A93" w:rsidRPr="003B7022">
        <w:rPr>
          <w:rFonts w:ascii="Times New Roman" w:hAnsi="Times New Roman"/>
          <w:b/>
          <w:sz w:val="28"/>
          <w:szCs w:val="28"/>
        </w:rPr>
        <w:t xml:space="preserve"> Р.</w:t>
      </w:r>
      <w:r w:rsidR="003B7022">
        <w:rPr>
          <w:rFonts w:ascii="Times New Roman" w:hAnsi="Times New Roman"/>
          <w:b/>
          <w:sz w:val="28"/>
          <w:szCs w:val="28"/>
        </w:rPr>
        <w:t>Б.</w:t>
      </w:r>
      <w:r w:rsidR="00BD016D" w:rsidRPr="003B7022">
        <w:rPr>
          <w:rFonts w:ascii="Times New Roman" w:hAnsi="Times New Roman"/>
          <w:b/>
          <w:sz w:val="28"/>
          <w:szCs w:val="28"/>
        </w:rPr>
        <w:t xml:space="preserve"> -</w:t>
      </w:r>
      <w:r w:rsidR="00BD016D" w:rsidRPr="003B7022">
        <w:rPr>
          <w:rFonts w:ascii="Times New Roman" w:hAnsi="Times New Roman"/>
          <w:sz w:val="28"/>
          <w:szCs w:val="28"/>
        </w:rPr>
        <w:t xml:space="preserve"> УУП ОМВД РФ по Итум-Калинскому району, заместитель председателя  рабочей группы АТК</w:t>
      </w:r>
      <w:r w:rsidR="00095A93" w:rsidRPr="003B7022">
        <w:rPr>
          <w:rFonts w:ascii="Times New Roman" w:hAnsi="Times New Roman"/>
          <w:sz w:val="28"/>
          <w:szCs w:val="28"/>
        </w:rPr>
        <w:t xml:space="preserve">, а также </w:t>
      </w:r>
      <w:proofErr w:type="spellStart"/>
      <w:r w:rsidR="003B7022" w:rsidRPr="003B7022">
        <w:rPr>
          <w:rFonts w:ascii="Times New Roman" w:hAnsi="Times New Roman"/>
          <w:b/>
          <w:sz w:val="28"/>
          <w:szCs w:val="28"/>
        </w:rPr>
        <w:t>Рабуева</w:t>
      </w:r>
      <w:proofErr w:type="spellEnd"/>
      <w:r w:rsidR="003B7022" w:rsidRPr="003B7022">
        <w:rPr>
          <w:rFonts w:ascii="Times New Roman" w:hAnsi="Times New Roman"/>
          <w:b/>
          <w:sz w:val="28"/>
          <w:szCs w:val="28"/>
        </w:rPr>
        <w:t xml:space="preserve"> А.С.</w:t>
      </w:r>
      <w:r w:rsidR="003B7022" w:rsidRPr="003B7022">
        <w:rPr>
          <w:rFonts w:ascii="Times New Roman" w:hAnsi="Times New Roman"/>
          <w:sz w:val="28"/>
          <w:szCs w:val="28"/>
        </w:rPr>
        <w:t xml:space="preserve"> - директор</w:t>
      </w:r>
      <w:r w:rsidR="003B7022">
        <w:rPr>
          <w:rFonts w:ascii="Times New Roman" w:hAnsi="Times New Roman"/>
          <w:sz w:val="28"/>
          <w:szCs w:val="28"/>
        </w:rPr>
        <w:t>а</w:t>
      </w:r>
      <w:r w:rsidR="003B7022" w:rsidRPr="003B7022">
        <w:rPr>
          <w:rFonts w:ascii="Times New Roman" w:hAnsi="Times New Roman"/>
          <w:sz w:val="28"/>
          <w:szCs w:val="28"/>
        </w:rPr>
        <w:t xml:space="preserve"> МБОУ «СОШ с.Итум-Кали».</w:t>
      </w:r>
    </w:p>
    <w:p w:rsidR="003B7022" w:rsidRPr="003B7022" w:rsidRDefault="003B7022" w:rsidP="003B7022">
      <w:pPr>
        <w:pStyle w:val="a3"/>
        <w:spacing w:after="0" w:line="240" w:lineRule="atLeast"/>
        <w:ind w:left="1008"/>
        <w:jc w:val="both"/>
        <w:rPr>
          <w:rFonts w:ascii="Times New Roman" w:hAnsi="Times New Roman"/>
          <w:sz w:val="28"/>
          <w:szCs w:val="28"/>
        </w:rPr>
      </w:pPr>
    </w:p>
    <w:p w:rsidR="00DC1E99" w:rsidRDefault="00DC1E99" w:rsidP="009042B0">
      <w:pPr>
        <w:pStyle w:val="a3"/>
        <w:numPr>
          <w:ilvl w:val="1"/>
          <w:numId w:val="13"/>
        </w:numPr>
        <w:spacing w:after="0" w:line="240" w:lineRule="atLeast"/>
        <w:jc w:val="both"/>
        <w:rPr>
          <w:rFonts w:ascii="Times New Roman" w:hAnsi="Times New Roman"/>
          <w:sz w:val="28"/>
          <w:szCs w:val="28"/>
        </w:rPr>
      </w:pPr>
      <w:proofErr w:type="spellStart"/>
      <w:r w:rsidRPr="00DC1E99">
        <w:rPr>
          <w:rFonts w:ascii="Times New Roman" w:hAnsi="Times New Roman"/>
          <w:sz w:val="28"/>
          <w:szCs w:val="28"/>
        </w:rPr>
        <w:t>Рабуев</w:t>
      </w:r>
      <w:r>
        <w:rPr>
          <w:rFonts w:ascii="Times New Roman" w:hAnsi="Times New Roman"/>
          <w:sz w:val="28"/>
          <w:szCs w:val="28"/>
        </w:rPr>
        <w:t>у</w:t>
      </w:r>
      <w:proofErr w:type="spellEnd"/>
      <w:r w:rsidRPr="00DC1E99">
        <w:rPr>
          <w:rFonts w:ascii="Times New Roman" w:hAnsi="Times New Roman"/>
          <w:sz w:val="28"/>
          <w:szCs w:val="28"/>
        </w:rPr>
        <w:t xml:space="preserve"> А.С. - директор</w:t>
      </w:r>
      <w:r>
        <w:rPr>
          <w:rFonts w:ascii="Times New Roman" w:hAnsi="Times New Roman"/>
          <w:sz w:val="28"/>
          <w:szCs w:val="28"/>
        </w:rPr>
        <w:t>у</w:t>
      </w:r>
      <w:r w:rsidRPr="00DC1E99">
        <w:rPr>
          <w:rFonts w:ascii="Times New Roman" w:hAnsi="Times New Roman"/>
          <w:sz w:val="28"/>
          <w:szCs w:val="28"/>
        </w:rPr>
        <w:t xml:space="preserve"> МБОУ «СОШ с.Итум-Кали»</w:t>
      </w:r>
      <w:r>
        <w:rPr>
          <w:rFonts w:ascii="Times New Roman" w:hAnsi="Times New Roman"/>
          <w:sz w:val="28"/>
          <w:szCs w:val="28"/>
        </w:rPr>
        <w:t xml:space="preserve"> </w:t>
      </w:r>
      <w:r w:rsidRPr="00DC1E99">
        <w:rPr>
          <w:rFonts w:ascii="Times New Roman" w:hAnsi="Times New Roman"/>
          <w:sz w:val="28"/>
          <w:szCs w:val="28"/>
        </w:rPr>
        <w:t xml:space="preserve">обеспечить соблюдение мер безопасности </w:t>
      </w:r>
      <w:proofErr w:type="gramStart"/>
      <w:r w:rsidR="009042B0">
        <w:rPr>
          <w:rFonts w:ascii="Times New Roman" w:hAnsi="Times New Roman"/>
          <w:sz w:val="28"/>
          <w:szCs w:val="28"/>
        </w:rPr>
        <w:t>при</w:t>
      </w:r>
      <w:proofErr w:type="gramEnd"/>
      <w:r w:rsidR="009042B0">
        <w:rPr>
          <w:rFonts w:ascii="Times New Roman" w:hAnsi="Times New Roman"/>
          <w:sz w:val="28"/>
          <w:szCs w:val="28"/>
        </w:rPr>
        <w:t xml:space="preserve"> проведения </w:t>
      </w:r>
      <w:r w:rsidR="009042B0" w:rsidRPr="009042B0">
        <w:rPr>
          <w:rFonts w:ascii="Times New Roman" w:hAnsi="Times New Roman"/>
          <w:sz w:val="28"/>
          <w:szCs w:val="28"/>
        </w:rPr>
        <w:t>праздничных мероприятий</w:t>
      </w:r>
      <w:r w:rsidR="001D5D7F" w:rsidRPr="003B7022">
        <w:rPr>
          <w:rFonts w:ascii="Times New Roman" w:hAnsi="Times New Roman"/>
          <w:sz w:val="28"/>
          <w:szCs w:val="28"/>
        </w:rPr>
        <w:t>.</w:t>
      </w:r>
      <w:r w:rsidR="00F37CB7" w:rsidRPr="003B7022">
        <w:rPr>
          <w:rFonts w:ascii="Times New Roman" w:hAnsi="Times New Roman"/>
          <w:sz w:val="28"/>
          <w:szCs w:val="28"/>
        </w:rPr>
        <w:t xml:space="preserve"> </w:t>
      </w:r>
    </w:p>
    <w:p w:rsidR="00825AF6" w:rsidRPr="00825AF6" w:rsidRDefault="00825AF6" w:rsidP="00825AF6">
      <w:pPr>
        <w:pStyle w:val="a3"/>
        <w:widowControl w:val="0"/>
        <w:autoSpaceDE w:val="0"/>
        <w:autoSpaceDN w:val="0"/>
        <w:adjustRightInd w:val="0"/>
        <w:spacing w:after="0" w:line="240" w:lineRule="atLeast"/>
        <w:ind w:left="552"/>
        <w:jc w:val="both"/>
        <w:rPr>
          <w:rFonts w:ascii="Times New Roman" w:hAnsi="Times New Roman"/>
          <w:sz w:val="28"/>
          <w:szCs w:val="28"/>
        </w:rPr>
      </w:pPr>
      <w:r w:rsidRPr="00825AF6">
        <w:rPr>
          <w:rFonts w:ascii="Times New Roman" w:hAnsi="Times New Roman"/>
          <w:b/>
          <w:sz w:val="28"/>
          <w:szCs w:val="28"/>
        </w:rPr>
        <w:t xml:space="preserve">   </w:t>
      </w:r>
    </w:p>
    <w:p w:rsidR="00825AF6" w:rsidRPr="00825AF6" w:rsidRDefault="00825AF6" w:rsidP="00825AF6">
      <w:pPr>
        <w:pStyle w:val="a3"/>
        <w:widowControl w:val="0"/>
        <w:autoSpaceDE w:val="0"/>
        <w:autoSpaceDN w:val="0"/>
        <w:adjustRightInd w:val="0"/>
        <w:spacing w:after="0" w:line="240" w:lineRule="atLeast"/>
        <w:ind w:left="552"/>
        <w:jc w:val="both"/>
        <w:rPr>
          <w:rFonts w:ascii="Times New Roman" w:hAnsi="Times New Roman"/>
          <w:sz w:val="28"/>
          <w:szCs w:val="28"/>
        </w:rPr>
      </w:pPr>
      <w:r>
        <w:rPr>
          <w:rFonts w:ascii="Times New Roman" w:hAnsi="Times New Roman"/>
          <w:b/>
          <w:sz w:val="28"/>
          <w:szCs w:val="28"/>
        </w:rPr>
        <w:t xml:space="preserve">     </w:t>
      </w:r>
      <w:r w:rsidRPr="00825AF6">
        <w:rPr>
          <w:rFonts w:ascii="Times New Roman" w:hAnsi="Times New Roman"/>
          <w:b/>
          <w:sz w:val="28"/>
          <w:szCs w:val="28"/>
        </w:rPr>
        <w:t xml:space="preserve">Срок исполнения: </w:t>
      </w:r>
      <w:r w:rsidRPr="00825AF6">
        <w:rPr>
          <w:rFonts w:ascii="Times New Roman" w:hAnsi="Times New Roman"/>
          <w:sz w:val="28"/>
          <w:szCs w:val="28"/>
        </w:rPr>
        <w:t>в период проведения праздничных мероприятий.</w:t>
      </w:r>
    </w:p>
    <w:p w:rsidR="00825AF6" w:rsidRPr="009042B0" w:rsidRDefault="00825AF6" w:rsidP="009042B0">
      <w:pPr>
        <w:spacing w:after="0" w:line="240" w:lineRule="atLeast"/>
        <w:jc w:val="both"/>
        <w:rPr>
          <w:rFonts w:ascii="Times New Roman" w:hAnsi="Times New Roman"/>
          <w:sz w:val="28"/>
          <w:szCs w:val="28"/>
        </w:rPr>
      </w:pPr>
    </w:p>
    <w:p w:rsidR="00825AF6" w:rsidRPr="00DC1E99" w:rsidRDefault="00825AF6" w:rsidP="005446B2">
      <w:pPr>
        <w:pStyle w:val="a3"/>
        <w:numPr>
          <w:ilvl w:val="1"/>
          <w:numId w:val="13"/>
        </w:numPr>
        <w:spacing w:after="0" w:line="240" w:lineRule="atLeast"/>
        <w:jc w:val="both"/>
        <w:rPr>
          <w:rFonts w:ascii="Times New Roman" w:hAnsi="Times New Roman"/>
          <w:sz w:val="28"/>
          <w:szCs w:val="28"/>
        </w:rPr>
      </w:pPr>
      <w:proofErr w:type="spellStart"/>
      <w:r>
        <w:rPr>
          <w:rFonts w:ascii="Times New Roman" w:hAnsi="Times New Roman"/>
          <w:b/>
          <w:sz w:val="28"/>
          <w:szCs w:val="28"/>
        </w:rPr>
        <w:t>Бициеву</w:t>
      </w:r>
      <w:proofErr w:type="spellEnd"/>
      <w:r>
        <w:rPr>
          <w:rFonts w:ascii="Times New Roman" w:hAnsi="Times New Roman"/>
          <w:b/>
          <w:sz w:val="28"/>
          <w:szCs w:val="28"/>
        </w:rPr>
        <w:t xml:space="preserve"> Р.Б.</w:t>
      </w:r>
      <w:r w:rsidRPr="00BD016D">
        <w:rPr>
          <w:rFonts w:ascii="Times New Roman" w:hAnsi="Times New Roman"/>
          <w:b/>
          <w:sz w:val="28"/>
          <w:szCs w:val="28"/>
        </w:rPr>
        <w:t xml:space="preserve"> -</w:t>
      </w:r>
      <w:r w:rsidRPr="00BD016D">
        <w:rPr>
          <w:rFonts w:ascii="Times New Roman" w:hAnsi="Times New Roman"/>
          <w:sz w:val="28"/>
          <w:szCs w:val="28"/>
        </w:rPr>
        <w:t xml:space="preserve"> УУП ОМВД РФ по Итум-Калинскому району</w:t>
      </w:r>
      <w:r>
        <w:rPr>
          <w:rFonts w:ascii="Times New Roman" w:hAnsi="Times New Roman"/>
          <w:sz w:val="28"/>
          <w:szCs w:val="28"/>
        </w:rPr>
        <w:t xml:space="preserve"> </w:t>
      </w:r>
      <w:r w:rsidRPr="004030BC">
        <w:rPr>
          <w:rFonts w:ascii="Times New Roman" w:hAnsi="Times New Roman"/>
          <w:sz w:val="28"/>
          <w:szCs w:val="28"/>
          <w:lang w:eastAsia="ru-RU"/>
        </w:rPr>
        <w:t>обеспечить</w:t>
      </w:r>
      <w:r w:rsidR="005446B2">
        <w:rPr>
          <w:rFonts w:ascii="Times New Roman" w:hAnsi="Times New Roman"/>
          <w:sz w:val="28"/>
          <w:szCs w:val="28"/>
          <w:lang w:eastAsia="ru-RU"/>
        </w:rPr>
        <w:t xml:space="preserve"> соблюдение пропускного режима </w:t>
      </w:r>
      <w:r w:rsidR="005446B2">
        <w:rPr>
          <w:rFonts w:ascii="Times New Roman" w:hAnsi="Times New Roman"/>
          <w:sz w:val="28"/>
          <w:szCs w:val="28"/>
        </w:rPr>
        <w:t xml:space="preserve">и </w:t>
      </w:r>
      <w:r w:rsidR="005446B2" w:rsidRPr="005446B2">
        <w:rPr>
          <w:rFonts w:ascii="Times New Roman" w:hAnsi="Times New Roman"/>
          <w:sz w:val="28"/>
          <w:szCs w:val="28"/>
        </w:rPr>
        <w:t xml:space="preserve">предусмотреть меры, исключающие неконтролируемую парковку автотранспорта  возле МБОУ СОШ с.Итум-Кали </w:t>
      </w:r>
      <w:proofErr w:type="spellStart"/>
      <w:r w:rsidR="005446B2" w:rsidRPr="005446B2">
        <w:rPr>
          <w:rFonts w:ascii="Times New Roman" w:hAnsi="Times New Roman"/>
          <w:sz w:val="28"/>
          <w:szCs w:val="28"/>
        </w:rPr>
        <w:t>им.Х.А.Исаева</w:t>
      </w:r>
      <w:proofErr w:type="spellEnd"/>
      <w:r w:rsidR="005446B2" w:rsidRPr="005446B2">
        <w:rPr>
          <w:rFonts w:ascii="Times New Roman" w:hAnsi="Times New Roman"/>
          <w:sz w:val="28"/>
          <w:szCs w:val="28"/>
        </w:rPr>
        <w:t>.</w:t>
      </w:r>
    </w:p>
    <w:p w:rsidR="00DC1E99" w:rsidRDefault="00DC1E99" w:rsidP="003764C6">
      <w:pPr>
        <w:widowControl w:val="0"/>
        <w:autoSpaceDE w:val="0"/>
        <w:autoSpaceDN w:val="0"/>
        <w:adjustRightInd w:val="0"/>
        <w:spacing w:after="0" w:line="240" w:lineRule="atLeast"/>
        <w:jc w:val="both"/>
        <w:rPr>
          <w:rFonts w:ascii="Times New Roman" w:hAnsi="Times New Roman"/>
          <w:b/>
          <w:sz w:val="28"/>
          <w:szCs w:val="28"/>
        </w:rPr>
      </w:pPr>
    </w:p>
    <w:p w:rsidR="00825AF6" w:rsidRPr="00825AF6" w:rsidRDefault="00825AF6" w:rsidP="00825AF6">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b/>
          <w:sz w:val="28"/>
          <w:szCs w:val="28"/>
        </w:rPr>
        <w:t xml:space="preserve">            </w:t>
      </w:r>
      <w:r w:rsidRPr="00825AF6">
        <w:rPr>
          <w:rFonts w:ascii="Times New Roman" w:hAnsi="Times New Roman"/>
          <w:b/>
          <w:sz w:val="28"/>
          <w:szCs w:val="28"/>
        </w:rPr>
        <w:t xml:space="preserve">Срок исполнения: </w:t>
      </w:r>
      <w:r w:rsidRPr="00825AF6">
        <w:rPr>
          <w:rFonts w:ascii="Times New Roman" w:hAnsi="Times New Roman"/>
          <w:sz w:val="28"/>
          <w:szCs w:val="28"/>
        </w:rPr>
        <w:t>в период проведения праздничных мероприятий.</w:t>
      </w:r>
    </w:p>
    <w:p w:rsidR="00DC1E99" w:rsidRDefault="00DC1E99" w:rsidP="003764C6">
      <w:pPr>
        <w:widowControl w:val="0"/>
        <w:autoSpaceDE w:val="0"/>
        <w:autoSpaceDN w:val="0"/>
        <w:adjustRightInd w:val="0"/>
        <w:spacing w:after="0" w:line="240" w:lineRule="atLeast"/>
        <w:jc w:val="both"/>
        <w:rPr>
          <w:rFonts w:ascii="Times New Roman" w:hAnsi="Times New Roman"/>
          <w:b/>
          <w:sz w:val="28"/>
          <w:szCs w:val="28"/>
        </w:rPr>
      </w:pPr>
    </w:p>
    <w:p w:rsidR="00DC1E99" w:rsidRDefault="00DC1E99" w:rsidP="003764C6">
      <w:pPr>
        <w:widowControl w:val="0"/>
        <w:autoSpaceDE w:val="0"/>
        <w:autoSpaceDN w:val="0"/>
        <w:adjustRightInd w:val="0"/>
        <w:spacing w:after="0" w:line="240" w:lineRule="atLeast"/>
        <w:jc w:val="both"/>
        <w:rPr>
          <w:rFonts w:ascii="Times New Roman" w:hAnsi="Times New Roman"/>
          <w:b/>
          <w:sz w:val="28"/>
          <w:szCs w:val="28"/>
        </w:rPr>
      </w:pPr>
    </w:p>
    <w:p w:rsidR="00066EB6" w:rsidRPr="00066EB6" w:rsidRDefault="00066EB6" w:rsidP="00095A93">
      <w:pPr>
        <w:widowControl w:val="0"/>
        <w:shd w:val="clear" w:color="auto" w:fill="FFFFFF"/>
        <w:tabs>
          <w:tab w:val="left" w:pos="180"/>
        </w:tabs>
        <w:autoSpaceDE w:val="0"/>
        <w:autoSpaceDN w:val="0"/>
        <w:adjustRightInd w:val="0"/>
        <w:spacing w:after="0" w:line="240" w:lineRule="atLeast"/>
        <w:jc w:val="both"/>
        <w:rPr>
          <w:rFonts w:ascii="Times New Roman" w:hAnsi="Times New Roman"/>
          <w:sz w:val="28"/>
          <w:szCs w:val="28"/>
        </w:rPr>
      </w:pPr>
    </w:p>
    <w:p w:rsidR="0001125B" w:rsidRPr="000C138C" w:rsidRDefault="0001125B" w:rsidP="0001125B">
      <w:pPr>
        <w:tabs>
          <w:tab w:val="left" w:pos="3030"/>
          <w:tab w:val="center" w:pos="4677"/>
        </w:tabs>
        <w:spacing w:after="0" w:line="240" w:lineRule="atLeast"/>
        <w:rPr>
          <w:rFonts w:ascii="Times New Roman" w:hAnsi="Times New Roman"/>
          <w:sz w:val="28"/>
          <w:szCs w:val="28"/>
        </w:rPr>
      </w:pPr>
      <w:r w:rsidRPr="000C138C">
        <w:rPr>
          <w:rFonts w:ascii="Times New Roman" w:hAnsi="Times New Roman"/>
          <w:sz w:val="28"/>
          <w:szCs w:val="28"/>
        </w:rPr>
        <w:t>Глава  Администрации</w:t>
      </w:r>
    </w:p>
    <w:p w:rsidR="0001125B" w:rsidRPr="000C138C" w:rsidRDefault="0001125B" w:rsidP="0001125B">
      <w:pPr>
        <w:spacing w:after="0" w:line="240" w:lineRule="atLeast"/>
        <w:rPr>
          <w:rFonts w:ascii="Times New Roman" w:hAnsi="Times New Roman"/>
          <w:sz w:val="28"/>
          <w:szCs w:val="28"/>
        </w:rPr>
      </w:pPr>
      <w:r w:rsidRPr="000C138C">
        <w:rPr>
          <w:rFonts w:ascii="Times New Roman" w:hAnsi="Times New Roman"/>
          <w:sz w:val="28"/>
          <w:szCs w:val="28"/>
        </w:rPr>
        <w:t>Итум-Калинского  сельского поселения,</w:t>
      </w:r>
    </w:p>
    <w:p w:rsidR="0001125B" w:rsidRPr="000C138C" w:rsidRDefault="0001125B" w:rsidP="0001125B">
      <w:pPr>
        <w:spacing w:after="0" w:line="240" w:lineRule="atLeast"/>
        <w:rPr>
          <w:rFonts w:ascii="Times New Roman" w:hAnsi="Times New Roman"/>
          <w:sz w:val="28"/>
          <w:szCs w:val="28"/>
        </w:rPr>
      </w:pPr>
      <w:r w:rsidRPr="000C138C">
        <w:rPr>
          <w:rFonts w:ascii="Times New Roman" w:hAnsi="Times New Roman"/>
          <w:sz w:val="28"/>
          <w:szCs w:val="28"/>
        </w:rPr>
        <w:t>Руководитель  рабочей группы  АТК                                       Амаев Л-А.Г.</w:t>
      </w:r>
    </w:p>
    <w:p w:rsidR="00B6558A" w:rsidRPr="000C138C" w:rsidRDefault="00B6558A" w:rsidP="00A64964">
      <w:pPr>
        <w:spacing w:after="0" w:line="240" w:lineRule="atLeast"/>
      </w:pPr>
    </w:p>
    <w:sectPr w:rsidR="00B6558A" w:rsidRPr="000C138C" w:rsidSect="00CB7A5F">
      <w:footerReference w:type="default" r:id="rId8"/>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FF" w:rsidRDefault="003202FF" w:rsidP="00251B9B">
      <w:pPr>
        <w:spacing w:after="0" w:line="240" w:lineRule="auto"/>
      </w:pPr>
      <w:r>
        <w:separator/>
      </w:r>
    </w:p>
  </w:endnote>
  <w:endnote w:type="continuationSeparator" w:id="0">
    <w:p w:rsidR="003202FF" w:rsidRDefault="003202FF" w:rsidP="0025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85392"/>
      <w:docPartObj>
        <w:docPartGallery w:val="Page Numbers (Bottom of Page)"/>
        <w:docPartUnique/>
      </w:docPartObj>
    </w:sdtPr>
    <w:sdtEndPr/>
    <w:sdtContent>
      <w:p w:rsidR="00251B9B" w:rsidRDefault="00251B9B">
        <w:pPr>
          <w:pStyle w:val="aa"/>
          <w:jc w:val="right"/>
        </w:pPr>
        <w:r>
          <w:fldChar w:fldCharType="begin"/>
        </w:r>
        <w:r>
          <w:instrText>PAGE   \* MERGEFORMAT</w:instrText>
        </w:r>
        <w:r>
          <w:fldChar w:fldCharType="separate"/>
        </w:r>
        <w:r w:rsidR="000C138C">
          <w:rPr>
            <w:noProof/>
          </w:rPr>
          <w:t>1</w:t>
        </w:r>
        <w:r>
          <w:fldChar w:fldCharType="end"/>
        </w:r>
      </w:p>
    </w:sdtContent>
  </w:sdt>
  <w:p w:rsidR="00251B9B" w:rsidRDefault="00251B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FF" w:rsidRDefault="003202FF" w:rsidP="00251B9B">
      <w:pPr>
        <w:spacing w:after="0" w:line="240" w:lineRule="auto"/>
      </w:pPr>
      <w:r>
        <w:separator/>
      </w:r>
    </w:p>
  </w:footnote>
  <w:footnote w:type="continuationSeparator" w:id="0">
    <w:p w:rsidR="003202FF" w:rsidRDefault="003202FF" w:rsidP="0025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2C7"/>
    <w:multiLevelType w:val="multilevel"/>
    <w:tmpl w:val="F8962516"/>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D505D8A"/>
    <w:multiLevelType w:val="multilevel"/>
    <w:tmpl w:val="C54A1A3E"/>
    <w:lvl w:ilvl="0">
      <w:start w:val="1"/>
      <w:numFmt w:val="decimal"/>
      <w:lvlText w:val="%1."/>
      <w:lvlJc w:val="left"/>
      <w:pPr>
        <w:ind w:left="735" w:hanging="375"/>
      </w:pPr>
      <w:rPr>
        <w:rFonts w:hint="default"/>
      </w:rPr>
    </w:lvl>
    <w:lvl w:ilvl="1">
      <w:start w:val="1"/>
      <w:numFmt w:val="decimal"/>
      <w:isLgl/>
      <w:lvlText w:val="%1.%2."/>
      <w:lvlJc w:val="left"/>
      <w:pPr>
        <w:ind w:left="1146"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2">
    <w:nsid w:val="319022B4"/>
    <w:multiLevelType w:val="hybridMultilevel"/>
    <w:tmpl w:val="387A2C9A"/>
    <w:lvl w:ilvl="0" w:tplc="6942818A">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330A313F"/>
    <w:multiLevelType w:val="hybridMultilevel"/>
    <w:tmpl w:val="0C707E18"/>
    <w:lvl w:ilvl="0" w:tplc="4248323E">
      <w:start w:val="1"/>
      <w:numFmt w:val="bullet"/>
      <w:lvlText w:val="-"/>
      <w:lvlJc w:val="left"/>
      <w:pPr>
        <w:tabs>
          <w:tab w:val="num" w:pos="720"/>
        </w:tabs>
        <w:ind w:left="720" w:hanging="360"/>
      </w:pPr>
      <w:rPr>
        <w:rFonts w:ascii="Symbol" w:hAnsi="Symbol" w:hint="default"/>
        <w:color w:val="auto"/>
      </w:rPr>
    </w:lvl>
    <w:lvl w:ilvl="1" w:tplc="4248323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974BD0"/>
    <w:multiLevelType w:val="hybridMultilevel"/>
    <w:tmpl w:val="29EA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634C2"/>
    <w:multiLevelType w:val="hybridMultilevel"/>
    <w:tmpl w:val="FBEE8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52D03"/>
    <w:multiLevelType w:val="hybridMultilevel"/>
    <w:tmpl w:val="0DC6D412"/>
    <w:lvl w:ilvl="0" w:tplc="9E627DD6">
      <w:start w:val="1"/>
      <w:numFmt w:val="decimal"/>
      <w:lvlText w:val="%1."/>
      <w:lvlJc w:val="left"/>
      <w:pPr>
        <w:tabs>
          <w:tab w:val="num" w:pos="1080"/>
        </w:tabs>
        <w:ind w:left="1080" w:hanging="360"/>
      </w:pPr>
      <w:rPr>
        <w:rFonts w:cs="Times New Roman" w:hint="default"/>
      </w:rPr>
    </w:lvl>
    <w:lvl w:ilvl="1" w:tplc="12103FEA">
      <w:numFmt w:val="none"/>
      <w:lvlText w:val=""/>
      <w:lvlJc w:val="left"/>
      <w:pPr>
        <w:tabs>
          <w:tab w:val="num" w:pos="360"/>
        </w:tabs>
      </w:pPr>
      <w:rPr>
        <w:rFonts w:cs="Times New Roman"/>
      </w:rPr>
    </w:lvl>
    <w:lvl w:ilvl="2" w:tplc="4FDE7C76">
      <w:numFmt w:val="none"/>
      <w:lvlText w:val=""/>
      <w:lvlJc w:val="left"/>
      <w:pPr>
        <w:tabs>
          <w:tab w:val="num" w:pos="360"/>
        </w:tabs>
      </w:pPr>
      <w:rPr>
        <w:rFonts w:cs="Times New Roman"/>
      </w:rPr>
    </w:lvl>
    <w:lvl w:ilvl="3" w:tplc="1F86A3DA">
      <w:numFmt w:val="none"/>
      <w:lvlText w:val=""/>
      <w:lvlJc w:val="left"/>
      <w:pPr>
        <w:tabs>
          <w:tab w:val="num" w:pos="360"/>
        </w:tabs>
      </w:pPr>
      <w:rPr>
        <w:rFonts w:cs="Times New Roman"/>
      </w:rPr>
    </w:lvl>
    <w:lvl w:ilvl="4" w:tplc="714E1D8A">
      <w:numFmt w:val="none"/>
      <w:lvlText w:val=""/>
      <w:lvlJc w:val="left"/>
      <w:pPr>
        <w:tabs>
          <w:tab w:val="num" w:pos="360"/>
        </w:tabs>
      </w:pPr>
      <w:rPr>
        <w:rFonts w:cs="Times New Roman"/>
      </w:rPr>
    </w:lvl>
    <w:lvl w:ilvl="5" w:tplc="8C006ADA">
      <w:numFmt w:val="none"/>
      <w:lvlText w:val=""/>
      <w:lvlJc w:val="left"/>
      <w:pPr>
        <w:tabs>
          <w:tab w:val="num" w:pos="360"/>
        </w:tabs>
      </w:pPr>
      <w:rPr>
        <w:rFonts w:cs="Times New Roman"/>
      </w:rPr>
    </w:lvl>
    <w:lvl w:ilvl="6" w:tplc="CE7282FE">
      <w:numFmt w:val="none"/>
      <w:lvlText w:val=""/>
      <w:lvlJc w:val="left"/>
      <w:pPr>
        <w:tabs>
          <w:tab w:val="num" w:pos="360"/>
        </w:tabs>
      </w:pPr>
      <w:rPr>
        <w:rFonts w:cs="Times New Roman"/>
      </w:rPr>
    </w:lvl>
    <w:lvl w:ilvl="7" w:tplc="C4FA29E2">
      <w:numFmt w:val="none"/>
      <w:lvlText w:val=""/>
      <w:lvlJc w:val="left"/>
      <w:pPr>
        <w:tabs>
          <w:tab w:val="num" w:pos="360"/>
        </w:tabs>
      </w:pPr>
      <w:rPr>
        <w:rFonts w:cs="Times New Roman"/>
      </w:rPr>
    </w:lvl>
    <w:lvl w:ilvl="8" w:tplc="0CE407B4">
      <w:numFmt w:val="none"/>
      <w:lvlText w:val=""/>
      <w:lvlJc w:val="left"/>
      <w:pPr>
        <w:tabs>
          <w:tab w:val="num" w:pos="360"/>
        </w:tabs>
      </w:pPr>
      <w:rPr>
        <w:rFonts w:cs="Times New Roman"/>
      </w:rPr>
    </w:lvl>
  </w:abstractNum>
  <w:abstractNum w:abstractNumId="7">
    <w:nsid w:val="57010FE7"/>
    <w:multiLevelType w:val="hybridMultilevel"/>
    <w:tmpl w:val="D9649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3723CE"/>
    <w:multiLevelType w:val="hybridMultilevel"/>
    <w:tmpl w:val="7C264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B24EE5"/>
    <w:multiLevelType w:val="multilevel"/>
    <w:tmpl w:val="BD6EC37E"/>
    <w:lvl w:ilvl="0">
      <w:start w:val="1"/>
      <w:numFmt w:val="decimal"/>
      <w:lvlText w:val="%1."/>
      <w:lvlJc w:val="left"/>
      <w:pPr>
        <w:ind w:left="552" w:hanging="552"/>
      </w:pPr>
      <w:rPr>
        <w:rFonts w:hint="default"/>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0">
    <w:nsid w:val="72755138"/>
    <w:multiLevelType w:val="hybridMultilevel"/>
    <w:tmpl w:val="387A2C9A"/>
    <w:lvl w:ilvl="0" w:tplc="6942818A">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7EF67970"/>
    <w:multiLevelType w:val="hybridMultilevel"/>
    <w:tmpl w:val="387A2C9A"/>
    <w:lvl w:ilvl="0" w:tplc="6942818A">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7F830AD1"/>
    <w:multiLevelType w:val="hybridMultilevel"/>
    <w:tmpl w:val="6A2A28BA"/>
    <w:lvl w:ilvl="0" w:tplc="561A78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12"/>
  </w:num>
  <w:num w:numId="3">
    <w:abstractNumId w:val="7"/>
  </w:num>
  <w:num w:numId="4">
    <w:abstractNumId w:val="4"/>
  </w:num>
  <w:num w:numId="5">
    <w:abstractNumId w:val="2"/>
  </w:num>
  <w:num w:numId="6">
    <w:abstractNumId w:val="10"/>
  </w:num>
  <w:num w:numId="7">
    <w:abstractNumId w:val="11"/>
  </w:num>
  <w:num w:numId="8">
    <w:abstractNumId w:val="5"/>
  </w:num>
  <w:num w:numId="9">
    <w:abstractNumId w:val="6"/>
  </w:num>
  <w:num w:numId="10">
    <w:abstractNumId w:val="0"/>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1CA0"/>
    <w:rsid w:val="0001125B"/>
    <w:rsid w:val="00066EB6"/>
    <w:rsid w:val="000701F4"/>
    <w:rsid w:val="00084ADE"/>
    <w:rsid w:val="00086895"/>
    <w:rsid w:val="00095A93"/>
    <w:rsid w:val="000B1933"/>
    <w:rsid w:val="000C138C"/>
    <w:rsid w:val="000D61FC"/>
    <w:rsid w:val="0012787D"/>
    <w:rsid w:val="00134903"/>
    <w:rsid w:val="00165267"/>
    <w:rsid w:val="001C0D1B"/>
    <w:rsid w:val="001D1CA0"/>
    <w:rsid w:val="001D5D7F"/>
    <w:rsid w:val="001E5AA6"/>
    <w:rsid w:val="0025133C"/>
    <w:rsid w:val="00251B9B"/>
    <w:rsid w:val="002527B5"/>
    <w:rsid w:val="002667D8"/>
    <w:rsid w:val="002A0B9A"/>
    <w:rsid w:val="002C2D8A"/>
    <w:rsid w:val="002F4787"/>
    <w:rsid w:val="003202FF"/>
    <w:rsid w:val="00375936"/>
    <w:rsid w:val="003764C6"/>
    <w:rsid w:val="00380078"/>
    <w:rsid w:val="003833C1"/>
    <w:rsid w:val="003A1899"/>
    <w:rsid w:val="003B4EA2"/>
    <w:rsid w:val="003B7022"/>
    <w:rsid w:val="003E563C"/>
    <w:rsid w:val="00497197"/>
    <w:rsid w:val="004A773D"/>
    <w:rsid w:val="004E3EB8"/>
    <w:rsid w:val="00530912"/>
    <w:rsid w:val="005446B2"/>
    <w:rsid w:val="005747B1"/>
    <w:rsid w:val="0058174E"/>
    <w:rsid w:val="005D3B9F"/>
    <w:rsid w:val="005E20DA"/>
    <w:rsid w:val="00653C6E"/>
    <w:rsid w:val="006955A4"/>
    <w:rsid w:val="006B1EB4"/>
    <w:rsid w:val="006C2DD9"/>
    <w:rsid w:val="006C7FD2"/>
    <w:rsid w:val="007049C3"/>
    <w:rsid w:val="0071098C"/>
    <w:rsid w:val="007222EE"/>
    <w:rsid w:val="00751341"/>
    <w:rsid w:val="00763062"/>
    <w:rsid w:val="00804DF5"/>
    <w:rsid w:val="00825AF6"/>
    <w:rsid w:val="00863F9D"/>
    <w:rsid w:val="008848CF"/>
    <w:rsid w:val="008E6C00"/>
    <w:rsid w:val="008E6C9B"/>
    <w:rsid w:val="008F553B"/>
    <w:rsid w:val="009042B0"/>
    <w:rsid w:val="00904DC1"/>
    <w:rsid w:val="0097100C"/>
    <w:rsid w:val="009E5E7D"/>
    <w:rsid w:val="009E7757"/>
    <w:rsid w:val="00A64964"/>
    <w:rsid w:val="00A759F7"/>
    <w:rsid w:val="00A814C7"/>
    <w:rsid w:val="00A84FD9"/>
    <w:rsid w:val="00B254E3"/>
    <w:rsid w:val="00B36E2B"/>
    <w:rsid w:val="00B512D7"/>
    <w:rsid w:val="00B6558A"/>
    <w:rsid w:val="00B80D79"/>
    <w:rsid w:val="00BD016D"/>
    <w:rsid w:val="00C16614"/>
    <w:rsid w:val="00C30801"/>
    <w:rsid w:val="00C47914"/>
    <w:rsid w:val="00C74EDF"/>
    <w:rsid w:val="00C81B29"/>
    <w:rsid w:val="00C83075"/>
    <w:rsid w:val="00CB1278"/>
    <w:rsid w:val="00CB272C"/>
    <w:rsid w:val="00D4426F"/>
    <w:rsid w:val="00D71871"/>
    <w:rsid w:val="00D95BC4"/>
    <w:rsid w:val="00DC1E99"/>
    <w:rsid w:val="00DC53C9"/>
    <w:rsid w:val="00E14025"/>
    <w:rsid w:val="00E3283E"/>
    <w:rsid w:val="00E40141"/>
    <w:rsid w:val="00E71996"/>
    <w:rsid w:val="00E87D16"/>
    <w:rsid w:val="00ED3696"/>
    <w:rsid w:val="00ED6F84"/>
    <w:rsid w:val="00F20394"/>
    <w:rsid w:val="00F3168C"/>
    <w:rsid w:val="00F37CB7"/>
    <w:rsid w:val="00F608B4"/>
    <w:rsid w:val="00FA0981"/>
    <w:rsid w:val="00FE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A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CA0"/>
    <w:pPr>
      <w:ind w:left="720"/>
      <w:contextualSpacing/>
    </w:pPr>
    <w:rPr>
      <w:rFonts w:eastAsia="Calibri"/>
      <w:lang w:eastAsia="en-US"/>
    </w:rPr>
  </w:style>
  <w:style w:type="paragraph" w:styleId="a4">
    <w:name w:val="Normal (Web)"/>
    <w:basedOn w:val="a"/>
    <w:rsid w:val="001D1CA0"/>
    <w:pPr>
      <w:suppressAutoHyphens/>
      <w:spacing w:before="75" w:after="75" w:line="240" w:lineRule="auto"/>
    </w:pPr>
    <w:rPr>
      <w:rFonts w:ascii="Arial" w:hAnsi="Arial" w:cs="Arial"/>
      <w:color w:val="000000"/>
      <w:sz w:val="20"/>
      <w:szCs w:val="20"/>
      <w:lang w:eastAsia="ar-SA"/>
    </w:rPr>
  </w:style>
  <w:style w:type="paragraph" w:styleId="a5">
    <w:name w:val="No Spacing"/>
    <w:uiPriority w:val="1"/>
    <w:qFormat/>
    <w:rsid w:val="001D1CA0"/>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3759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5936"/>
    <w:rPr>
      <w:rFonts w:ascii="Tahoma" w:eastAsia="Times New Roman" w:hAnsi="Tahoma" w:cs="Tahoma"/>
      <w:sz w:val="16"/>
      <w:szCs w:val="16"/>
      <w:lang w:eastAsia="ru-RU"/>
    </w:rPr>
  </w:style>
  <w:style w:type="paragraph" w:styleId="a8">
    <w:name w:val="header"/>
    <w:basedOn w:val="a"/>
    <w:link w:val="a9"/>
    <w:uiPriority w:val="99"/>
    <w:unhideWhenUsed/>
    <w:rsid w:val="00251B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1B9B"/>
    <w:rPr>
      <w:rFonts w:ascii="Calibri" w:eastAsia="Times New Roman" w:hAnsi="Calibri" w:cs="Times New Roman"/>
      <w:lang w:eastAsia="ru-RU"/>
    </w:rPr>
  </w:style>
  <w:style w:type="paragraph" w:styleId="aa">
    <w:name w:val="footer"/>
    <w:basedOn w:val="a"/>
    <w:link w:val="ab"/>
    <w:uiPriority w:val="99"/>
    <w:unhideWhenUsed/>
    <w:rsid w:val="00251B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1B9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760456">
      <w:bodyDiv w:val="1"/>
      <w:marLeft w:val="0"/>
      <w:marRight w:val="0"/>
      <w:marTop w:val="0"/>
      <w:marBottom w:val="0"/>
      <w:divBdr>
        <w:top w:val="none" w:sz="0" w:space="0" w:color="auto"/>
        <w:left w:val="none" w:sz="0" w:space="0" w:color="auto"/>
        <w:bottom w:val="none" w:sz="0" w:space="0" w:color="auto"/>
        <w:right w:val="none" w:sz="0" w:space="0" w:color="auto"/>
      </w:divBdr>
    </w:div>
    <w:div w:id="1759981899">
      <w:bodyDiv w:val="1"/>
      <w:marLeft w:val="0"/>
      <w:marRight w:val="0"/>
      <w:marTop w:val="0"/>
      <w:marBottom w:val="0"/>
      <w:divBdr>
        <w:top w:val="none" w:sz="0" w:space="0" w:color="auto"/>
        <w:left w:val="none" w:sz="0" w:space="0" w:color="auto"/>
        <w:bottom w:val="none" w:sz="0" w:space="0" w:color="auto"/>
        <w:right w:val="none" w:sz="0" w:space="0" w:color="auto"/>
      </w:divBdr>
      <w:divsChild>
        <w:div w:id="308487447">
          <w:marLeft w:val="0"/>
          <w:marRight w:val="0"/>
          <w:marTop w:val="0"/>
          <w:marBottom w:val="0"/>
          <w:divBdr>
            <w:top w:val="none" w:sz="0" w:space="0" w:color="auto"/>
            <w:left w:val="none" w:sz="0" w:space="0" w:color="auto"/>
            <w:bottom w:val="none" w:sz="0" w:space="0" w:color="auto"/>
            <w:right w:val="none" w:sz="0" w:space="0" w:color="auto"/>
          </w:divBdr>
          <w:divsChild>
            <w:div w:id="1196430338">
              <w:marLeft w:val="0"/>
              <w:marRight w:val="0"/>
              <w:marTop w:val="0"/>
              <w:marBottom w:val="0"/>
              <w:divBdr>
                <w:top w:val="none" w:sz="0" w:space="0" w:color="auto"/>
                <w:left w:val="none" w:sz="0" w:space="0" w:color="auto"/>
                <w:bottom w:val="none" w:sz="0" w:space="0" w:color="auto"/>
                <w:right w:val="none" w:sz="0" w:space="0" w:color="auto"/>
              </w:divBdr>
              <w:divsChild>
                <w:div w:id="1260409223">
                  <w:marLeft w:val="0"/>
                  <w:marRight w:val="0"/>
                  <w:marTop w:val="0"/>
                  <w:marBottom w:val="0"/>
                  <w:divBdr>
                    <w:top w:val="none" w:sz="0" w:space="0" w:color="auto"/>
                    <w:left w:val="none" w:sz="0" w:space="0" w:color="auto"/>
                    <w:bottom w:val="none" w:sz="0" w:space="0" w:color="auto"/>
                    <w:right w:val="none" w:sz="0" w:space="0" w:color="auto"/>
                  </w:divBdr>
                  <w:divsChild>
                    <w:div w:id="1642734513">
                      <w:marLeft w:val="0"/>
                      <w:marRight w:val="0"/>
                      <w:marTop w:val="0"/>
                      <w:marBottom w:val="0"/>
                      <w:divBdr>
                        <w:top w:val="none" w:sz="0" w:space="0" w:color="auto"/>
                        <w:left w:val="none" w:sz="0" w:space="0" w:color="auto"/>
                        <w:bottom w:val="none" w:sz="0" w:space="0" w:color="auto"/>
                        <w:right w:val="none" w:sz="0" w:space="0" w:color="auto"/>
                      </w:divBdr>
                      <w:divsChild>
                        <w:div w:id="1114247288">
                          <w:marLeft w:val="0"/>
                          <w:marRight w:val="225"/>
                          <w:marTop w:val="0"/>
                          <w:marBottom w:val="375"/>
                          <w:divBdr>
                            <w:top w:val="none" w:sz="0" w:space="0" w:color="auto"/>
                            <w:left w:val="none" w:sz="0" w:space="0" w:color="auto"/>
                            <w:bottom w:val="none" w:sz="0" w:space="0" w:color="auto"/>
                            <w:right w:val="none" w:sz="0" w:space="0" w:color="auto"/>
                          </w:divBdr>
                          <w:divsChild>
                            <w:div w:id="2080783009">
                              <w:marLeft w:val="0"/>
                              <w:marRight w:val="0"/>
                              <w:marTop w:val="0"/>
                              <w:marBottom w:val="0"/>
                              <w:divBdr>
                                <w:top w:val="none" w:sz="0" w:space="0" w:color="auto"/>
                                <w:left w:val="none" w:sz="0" w:space="0" w:color="auto"/>
                                <w:bottom w:val="none" w:sz="0" w:space="0" w:color="auto"/>
                                <w:right w:val="none" w:sz="0" w:space="0" w:color="auto"/>
                              </w:divBdr>
                              <w:divsChild>
                                <w:div w:id="14745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76</cp:revision>
  <cp:lastPrinted>2013-07-17T07:43:00Z</cp:lastPrinted>
  <dcterms:created xsi:type="dcterms:W3CDTF">2012-05-19T14:29:00Z</dcterms:created>
  <dcterms:modified xsi:type="dcterms:W3CDTF">2017-08-30T12:46:00Z</dcterms:modified>
</cp:coreProperties>
</file>